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011E" w14:textId="14045074" w:rsidR="0020438C" w:rsidRPr="00A56B40" w:rsidRDefault="00F600D3" w:rsidP="00A56B40">
      <w:pPr>
        <w:pStyle w:val="Heading3"/>
        <w:widowControl w:val="0"/>
        <w:spacing w:before="0" w:after="0"/>
        <w:jc w:val="both"/>
        <w:rPr>
          <w:rFonts w:ascii="Avenir Next LT Pro" w:hAnsi="Avenir Next LT Pro"/>
          <w:lang w:val="en-GB"/>
        </w:rPr>
      </w:pPr>
      <w:r w:rsidRPr="00FE07C9">
        <w:rPr>
          <w:rFonts w:ascii="Avenir Next LT Pro" w:hAnsi="Avenir Next LT Pro"/>
          <w:lang w:val="en-GB"/>
        </w:rPr>
        <w:t xml:space="preserve">Activities </w:t>
      </w:r>
      <w:r w:rsidR="00213141" w:rsidRPr="00FE07C9">
        <w:rPr>
          <w:rFonts w:ascii="Avenir Next LT Pro" w:hAnsi="Avenir Next LT Pro"/>
          <w:lang w:val="en-GB"/>
        </w:rPr>
        <w:t>Leiden Centre for Indian Ocean Studies</w:t>
      </w:r>
      <w:bookmarkStart w:id="0" w:name="_Hlk87970836"/>
    </w:p>
    <w:p w14:paraId="4A78C09A" w14:textId="1850DAA2" w:rsidR="00F44804" w:rsidRPr="00F44804" w:rsidRDefault="00F44804" w:rsidP="00F44804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sz w:val="22"/>
          <w:szCs w:val="22"/>
          <w:lang w:val="en-GB"/>
        </w:rPr>
      </w:pPr>
      <w:r>
        <w:rPr>
          <w:rFonts w:ascii="Avenir Next LT Pro" w:hAnsi="Avenir Next LT Pro"/>
          <w:sz w:val="22"/>
          <w:szCs w:val="22"/>
          <w:lang w:val="en-GB"/>
        </w:rPr>
        <w:t>12/06/25, roundtable, ‘</w:t>
      </w:r>
      <w:r w:rsidRPr="00165182">
        <w:rPr>
          <w:rFonts w:ascii="Avenir Next LT Pro" w:hAnsi="Avenir Next LT Pro"/>
          <w:sz w:val="22"/>
          <w:szCs w:val="22"/>
          <w:lang w:val="en-GB"/>
        </w:rPr>
        <w:t>Embedding Indian Ocean Studies: Rationales and Practicalities</w:t>
      </w:r>
      <w:r>
        <w:rPr>
          <w:rFonts w:ascii="Avenir Next LT Pro" w:hAnsi="Avenir Next LT Pro"/>
          <w:sz w:val="22"/>
          <w:szCs w:val="22"/>
          <w:lang w:val="en-GB"/>
        </w:rPr>
        <w:t xml:space="preserve">’, </w:t>
      </w:r>
      <w:r w:rsidRPr="00F44804">
        <w:rPr>
          <w:rFonts w:ascii="Avenir Next LT Pro" w:hAnsi="Avenir Next LT Pro"/>
          <w:i/>
          <w:iCs/>
          <w:sz w:val="22"/>
          <w:szCs w:val="22"/>
          <w:lang w:val="en-GB"/>
        </w:rPr>
        <w:t>Africa-Asia 3: A New Axis of Knowledge</w:t>
      </w:r>
      <w:r>
        <w:rPr>
          <w:rFonts w:ascii="Avenir Next LT Pro" w:hAnsi="Avenir Next LT Pro"/>
          <w:sz w:val="22"/>
          <w:szCs w:val="22"/>
          <w:lang w:val="en-GB"/>
        </w:rPr>
        <w:t>, Dakar, Senegal</w:t>
      </w:r>
    </w:p>
    <w:p w14:paraId="0888576F" w14:textId="57BEB6D4" w:rsidR="004E3D82" w:rsidRPr="00396936" w:rsidRDefault="004E3D82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color w:val="000000" w:themeColor="text1"/>
          <w:sz w:val="22"/>
          <w:szCs w:val="22"/>
          <w:lang w:val="en-GB"/>
        </w:rPr>
        <w:t>01/08/24, roundtable, ‘Indian Ocean Studies Embedded: Co-creating Ways Ahead’,</w:t>
      </w:r>
      <w:r w:rsidRPr="00396936">
        <w:rPr>
          <w:rFonts w:ascii="Avenir Next LT Pro" w:hAnsi="Avenir Next LT Pro"/>
          <w:bCs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Pr="00396936">
        <w:rPr>
          <w:rFonts w:ascii="Avenir Next LT Pro" w:hAnsi="Avenir Next LT Pro"/>
          <w:bCs/>
          <w:i/>
          <w:iCs/>
          <w:sz w:val="22"/>
          <w:szCs w:val="22"/>
          <w:lang w:val="en-GB"/>
        </w:rPr>
        <w:t>13th International Convention of Asia Scholars</w:t>
      </w:r>
      <w:r w:rsidRPr="00396936">
        <w:rPr>
          <w:rFonts w:ascii="Avenir Next LT Pro" w:hAnsi="Avenir Next LT Pro"/>
          <w:bCs/>
          <w:color w:val="000000" w:themeColor="text1"/>
          <w:sz w:val="22"/>
          <w:szCs w:val="22"/>
          <w:lang w:val="en-GB"/>
        </w:rPr>
        <w:t>, Surabaya, Indonesia</w:t>
      </w:r>
    </w:p>
    <w:p w14:paraId="28A281C0" w14:textId="121A4F30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23-24/10/23, conference (with UIN Syarif Hidayatullah Jakarta), </w:t>
      </w:r>
      <w:r w:rsidRPr="00396936">
        <w:rPr>
          <w:rFonts w:ascii="Avenir Next LT Pro" w:hAnsi="Avenir Next LT Pro"/>
          <w:bCs/>
          <w:i/>
          <w:iCs/>
          <w:sz w:val="22"/>
          <w:szCs w:val="22"/>
          <w:lang w:val="en-GB"/>
        </w:rPr>
        <w:t>Spiced Islam: Material Cultures across the Indian Ocean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. Conveners: Jajat Burhanudin, Mahmood Kooria, Ahmad Suaedy</w:t>
      </w:r>
      <w:r w:rsidR="003E61CF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 &amp;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 Nia Deliana</w:t>
      </w:r>
    </w:p>
    <w:p w14:paraId="7D587E16" w14:textId="4F309B65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23/05/23, roundtable (with Leiden University Centre for Arts in Society &amp; Africa Studies Centre Leiden), </w:t>
      </w:r>
      <w:r w:rsidRPr="00396936">
        <w:rPr>
          <w:rFonts w:ascii="Avenir Next LT Pro" w:hAnsi="Avenir Next LT Pro"/>
          <w:bCs/>
          <w:i/>
          <w:iCs/>
          <w:sz w:val="22"/>
          <w:szCs w:val="22"/>
          <w:lang w:val="en-GB"/>
        </w:rPr>
        <w:t>Commitment, Islam, and Social Justices in Mahmoud Ahmed Abdulkadir’s Swahili Poetry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. Convener: Annachiara Raia</w:t>
      </w:r>
    </w:p>
    <w:p w14:paraId="46E9FBF1" w14:textId="4E482867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>28</w:t>
      </w:r>
      <w:r w:rsidRPr="00396936">
        <w:rPr>
          <w:rFonts w:ascii="Avenir Next LT Pro" w:hAnsi="Avenir Next LT Pro"/>
          <w:bCs/>
          <w:color w:val="000000" w:themeColor="text1"/>
          <w:sz w:val="22"/>
          <w:szCs w:val="22"/>
          <w:lang w:val="en-GB"/>
        </w:rPr>
        <w:t>—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29/11/22, conference (with Universitas Islam Negeri Jakarta), </w:t>
      </w:r>
      <w:r w:rsidRPr="00396936">
        <w:rPr>
          <w:rFonts w:ascii="Avenir Next LT Pro" w:hAnsi="Avenir Next LT Pro"/>
          <w:bCs/>
          <w:i/>
          <w:iCs/>
          <w:sz w:val="22"/>
          <w:szCs w:val="22"/>
          <w:lang w:val="en-GB"/>
        </w:rPr>
        <w:t>Spiced Islam and Textual Circulations: India, Indonesia and the Indian Ocean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. Conveners: Jajat Burhanudin &amp; Mahmood Kooria</w:t>
      </w:r>
    </w:p>
    <w:p w14:paraId="19732066" w14:textId="73469A4D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28/02/22, roundtable, </w:t>
      </w:r>
      <w:r w:rsidRPr="00396936">
        <w:rPr>
          <w:rFonts w:ascii="Avenir Next LT Pro" w:hAnsi="Avenir Next LT Pro"/>
          <w:bCs/>
          <w:i/>
          <w:iCs/>
          <w:sz w:val="22"/>
          <w:szCs w:val="22"/>
          <w:lang w:val="en-GB"/>
        </w:rPr>
        <w:t>Indian Ocean and Epigraphy II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. Speakers: Daud Ali, Elizabeth Lambourn, Wayan Jarrah Sastrawan &amp; Meera Visvanathan</w:t>
      </w:r>
    </w:p>
    <w:p w14:paraId="70AEA658" w14:textId="17A093D5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10/12/21, roundtable, </w:t>
      </w:r>
      <w:r w:rsidRPr="00396936">
        <w:rPr>
          <w:rFonts w:ascii="Avenir Next LT Pro" w:hAnsi="Avenir Next LT Pro"/>
          <w:bCs/>
          <w:i/>
          <w:iCs/>
          <w:sz w:val="22"/>
          <w:szCs w:val="22"/>
          <w:lang w:val="en-GB"/>
        </w:rPr>
        <w:t>Indian Ocean and Epigraphy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. Speakers: Arlo Griffiths, Ranabir Chakravarti, Mekhola Gomes &amp; Digvijay Singh</w:t>
      </w:r>
    </w:p>
    <w:p w14:paraId="77306E22" w14:textId="72E4288F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26/05/21, book launch, </w:t>
      </w:r>
      <w:r w:rsidRPr="00396936">
        <w:rPr>
          <w:rFonts w:ascii="Avenir Next LT Pro" w:hAnsi="Avenir Next LT Pro"/>
          <w:bCs/>
          <w:i/>
          <w:iCs/>
          <w:sz w:val="22"/>
          <w:szCs w:val="22"/>
          <w:lang w:val="en-GB"/>
        </w:rPr>
        <w:t>Reimagining Indian Ocean Worlds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 by Smriti Srinivas, Bettina Ng'weno </w:t>
      </w:r>
      <w:r w:rsidR="00410B28" w:rsidRPr="00396936">
        <w:rPr>
          <w:rFonts w:ascii="Avenir Next LT Pro" w:hAnsi="Avenir Next LT Pro"/>
          <w:bCs/>
          <w:sz w:val="22"/>
          <w:szCs w:val="22"/>
          <w:lang w:val="en-GB"/>
        </w:rPr>
        <w:t>&amp;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 Neelima Jeychandran. Discussants: Ketaki Pant &amp; Awet Weldemichael</w:t>
      </w:r>
    </w:p>
    <w:p w14:paraId="17FE0B69" w14:textId="77777777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29/04/21, book launch, </w:t>
      </w:r>
      <w:r w:rsidRPr="00396936">
        <w:rPr>
          <w:rFonts w:ascii="Avenir Next LT Pro" w:hAnsi="Avenir Next LT Pro"/>
          <w:bCs/>
          <w:i/>
          <w:iCs/>
          <w:sz w:val="22"/>
          <w:szCs w:val="22"/>
          <w:lang w:val="en-GB"/>
        </w:rPr>
        <w:t>Islands in a Cosmopolitan Sea: A History of the Comoros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 by Iain Walker. Discussants: Anne Bang &amp; Kai Kresse</w:t>
      </w:r>
    </w:p>
    <w:p w14:paraId="080874C5" w14:textId="77777777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22/03/21, book launch, </w:t>
      </w:r>
      <w:r w:rsidRPr="00396936">
        <w:rPr>
          <w:rFonts w:ascii="Avenir Next LT Pro" w:hAnsi="Avenir Next LT Pro"/>
          <w:bCs/>
          <w:i/>
          <w:iCs/>
          <w:sz w:val="22"/>
          <w:szCs w:val="22"/>
          <w:lang w:val="en-GB"/>
        </w:rPr>
        <w:t>Fluid Jurisdictions: Colonial Law and Arabs in Southeast Asia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 by Nurfadzilah Yahaya. Discussants: Katherine Lemons &amp; Faiz Ahmed</w:t>
      </w:r>
    </w:p>
    <w:p w14:paraId="477450D4" w14:textId="77777777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25/02/21, book launch, </w:t>
      </w:r>
      <w:r w:rsidRPr="00396936">
        <w:rPr>
          <w:rFonts w:ascii="Avenir Next LT Pro" w:hAnsi="Avenir Next LT Pro"/>
          <w:bCs/>
          <w:i/>
          <w:iCs/>
          <w:sz w:val="22"/>
          <w:szCs w:val="22"/>
          <w:lang w:val="en-GB"/>
        </w:rPr>
        <w:t>Slave in a Palanquin: Colonial Servitude and Resistance in Sri Lanka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 by Nira Wickramasinghe. Discussant: Crispin Bates</w:t>
      </w:r>
    </w:p>
    <w:bookmarkEnd w:id="0"/>
    <w:p w14:paraId="544DB5BF" w14:textId="17C36620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16/12/20, invited lecture, ‘The Portable Islam: Swahili Muslim Booklets and Networks in the 20th-Century Indian Ocean’,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Annachiara Raia</w:t>
      </w:r>
    </w:p>
    <w:p w14:paraId="44424D55" w14:textId="77777777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11/12/19, book launch, </w:t>
      </w:r>
      <w:r w:rsidRPr="00396936">
        <w:rPr>
          <w:rFonts w:ascii="Avenir Next LT Pro" w:hAnsi="Avenir Next LT Pro"/>
          <w:bCs/>
          <w:i/>
          <w:iCs/>
          <w:sz w:val="22"/>
          <w:szCs w:val="22"/>
          <w:lang w:val="en-GB"/>
        </w:rPr>
        <w:t>Banishment and Belonging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 by Ronit Ricci. Discussants: Alicia Schrikker &amp; Els Bogaerts</w:t>
      </w:r>
    </w:p>
    <w:p w14:paraId="427D504E" w14:textId="3D4FF090" w:rsidR="00F01C1A" w:rsidRPr="00396936" w:rsidRDefault="00F01C1A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color w:val="000000" w:themeColor="text1"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color w:val="000000" w:themeColor="text1"/>
          <w:sz w:val="22"/>
          <w:szCs w:val="22"/>
          <w:lang w:val="en-GB"/>
        </w:rPr>
        <w:t xml:space="preserve">18/07/19, roundtable, ‘Re-Establishing Connections Across the Indian Ocean’, </w:t>
      </w:r>
      <w:r w:rsidRPr="00396936">
        <w:rPr>
          <w:rFonts w:ascii="Avenir Next LT Pro" w:hAnsi="Avenir Next LT Pro"/>
          <w:bCs/>
          <w:i/>
          <w:color w:val="000000" w:themeColor="text1"/>
          <w:sz w:val="22"/>
          <w:szCs w:val="22"/>
          <w:lang w:val="en-GB"/>
        </w:rPr>
        <w:t>11th International Convention of Asia Scholars</w:t>
      </w:r>
      <w:r w:rsidRPr="00396936">
        <w:rPr>
          <w:rFonts w:ascii="Avenir Next LT Pro" w:hAnsi="Avenir Next LT Pro"/>
          <w:bCs/>
          <w:color w:val="000000" w:themeColor="text1"/>
          <w:sz w:val="22"/>
          <w:szCs w:val="22"/>
          <w:lang w:val="en-GB"/>
        </w:rPr>
        <w:t>, Leiden, the Netherlands</w:t>
      </w:r>
    </w:p>
    <w:p w14:paraId="3E9D93C4" w14:textId="6B9F802C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10/03/20, invited lecture, ‘Tales of Flying Sufis: Singapore Islam and Sufism across the Oceans’,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Teren Sevea</w:t>
      </w:r>
    </w:p>
    <w:p w14:paraId="3E3A9088" w14:textId="19352CA6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06/10/19, invited lecture, ‘‘It’s all bloody politics’: Blood donation, terror and Khoja diasporic imaginaries in Mombasa’,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Zoë Goodman</w:t>
      </w:r>
    </w:p>
    <w:p w14:paraId="67C79270" w14:textId="5C4C1114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24/09/19, invited lecture, ‘Emerging Afro-Asians: Forgotten histories’,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Shihan de Silva Jayasuriya</w:t>
      </w:r>
    </w:p>
    <w:p w14:paraId="6E49B524" w14:textId="7E6C1A01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04/04/19, invited lecture, ‘From decline to colonialism, or an era of unscripted possibilities? Sovereign governance in the Middle East and South Asia, 1680-1840’,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Gagan Sood</w:t>
      </w:r>
    </w:p>
    <w:p w14:paraId="1CB719D8" w14:textId="7C3F188A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29/01/19, invited lecture, ‘Law in Theory, Law in Practice: Legal Orientalism and French Jesuit Knowledge Production in India’,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Danna Agmon</w:t>
      </w:r>
    </w:p>
    <w:p w14:paraId="37673F5F" w14:textId="384303D7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>16</w:t>
      </w:r>
      <w:r w:rsidRPr="00396936">
        <w:rPr>
          <w:rFonts w:ascii="Avenir Next LT Pro" w:hAnsi="Avenir Next LT Pro"/>
          <w:bCs/>
          <w:color w:val="000000" w:themeColor="text1"/>
          <w:sz w:val="22"/>
          <w:szCs w:val="22"/>
          <w:lang w:val="en-GB"/>
        </w:rPr>
        <w:t>—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18/10/18, participation workshop, ‘Indian Ocean Studies strategic workshop’ (organizers: International Institute of Asian Studies, University of Michigan &amp; Indiana University), Zanzibar</w:t>
      </w:r>
    </w:p>
    <w:p w14:paraId="0EF6F96E" w14:textId="4C89F233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25/09/18, invited lecture, ‘Gulf migration, informal market and violence in a contested shoreline: Muslim experience of marginality in South Kerala, South India’,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Salah Punathil</w:t>
      </w:r>
    </w:p>
    <w:p w14:paraId="33CBA33D" w14:textId="0ED985F5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21/05/18, invited lecture, ‘The intersection of migration, mobility, and missionary education: The Ceylonese Tamils of Malaya (1790-1910)’,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Kristina Hodelin-Ter Wal</w:t>
      </w:r>
    </w:p>
    <w:p w14:paraId="2642306E" w14:textId="0CB8A8E2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11/12/17, invited lecture, ‘The Parsis of Gujarat in Indian Ocean Trade in the 18th and 19th Centuries’,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Ghulam Nadri</w:t>
      </w:r>
    </w:p>
    <w:p w14:paraId="5448BA8F" w14:textId="4A90B2CA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20/11/17, invited lecture, ‘Index of Arabs and imperial imaginaries’,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Nurfadzilah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lastRenderedPageBreak/>
        <w:t>Yahaya</w:t>
      </w:r>
    </w:p>
    <w:p w14:paraId="0529EE8C" w14:textId="1D5E3D67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16/11/17, invited lecture, ‘Muharram practices and colonial histories at the cutting edge of a forgotten scroll’,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speakers: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Julia Byl &amp; David Lunn</w:t>
      </w:r>
    </w:p>
    <w:p w14:paraId="34B1283B" w14:textId="55E18889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24/10/17, invited lecture, ‘Who was Tuan Guru?’,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Michael Laffan</w:t>
      </w:r>
    </w:p>
    <w:p w14:paraId="0B614231" w14:textId="6E22A4E2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09/10/17, invited lecture, ‘Lives and letters in a time of transition: Decolonization and the legal papers of Baghdadi-Jewish migrants from Surabaya, Rangoon, and Singapore (1948-1950)’,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Genie Yoo</w:t>
      </w:r>
    </w:p>
    <w:p w14:paraId="2D3514B7" w14:textId="6FB88308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>22/07/17, roundtable, ‘Indian Ocean Futures’,</w:t>
      </w:r>
      <w:r w:rsidRPr="00396936">
        <w:rPr>
          <w:rFonts w:ascii="Avenir Next LT Pro" w:hAnsi="Avenir Next LT Pro"/>
          <w:bCs/>
          <w:i/>
          <w:iCs/>
          <w:sz w:val="22"/>
          <w:szCs w:val="22"/>
          <w:lang w:val="en-GB"/>
        </w:rPr>
        <w:t xml:space="preserve"> 10th International Convention of Asia Scholars</w:t>
      </w:r>
    </w:p>
    <w:p w14:paraId="68686BD2" w14:textId="0F133266" w:rsidR="00213141" w:rsidRPr="00396936" w:rsidRDefault="00213141" w:rsidP="003B0630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/>
          <w:bCs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04/05/17, invited lecture, ‘Food, fashion, and fusion: Some culinary exchanges in the Indian Ocean World’,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Tom Hoogervorst</w:t>
      </w:r>
    </w:p>
    <w:p w14:paraId="51D300EF" w14:textId="6BF43E3B" w:rsidR="00213141" w:rsidRPr="005464DE" w:rsidRDefault="00213141" w:rsidP="005464DE">
      <w:pPr>
        <w:pStyle w:val="ListParagraph"/>
        <w:widowControl w:val="0"/>
        <w:numPr>
          <w:ilvl w:val="0"/>
          <w:numId w:val="25"/>
        </w:numPr>
        <w:jc w:val="both"/>
        <w:rPr>
          <w:rFonts w:ascii="Avenir Next LT Pro" w:hAnsi="Avenir Next LT Pro" w:cs="Arial Unicode MS"/>
          <w:sz w:val="22"/>
          <w:szCs w:val="22"/>
          <w:lang w:val="en-GB"/>
        </w:rPr>
      </w:pPr>
      <w:r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11/03/17, invited lecture, ‘Protected by the sea: Piracies and economies of capture in the Indian Ocean’, </w:t>
      </w:r>
      <w:r w:rsidR="00F03045" w:rsidRPr="00396936">
        <w:rPr>
          <w:rFonts w:ascii="Avenir Next LT Pro" w:hAnsi="Avenir Next LT Pro"/>
          <w:bCs/>
          <w:sz w:val="22"/>
          <w:szCs w:val="22"/>
          <w:lang w:val="en-GB"/>
        </w:rPr>
        <w:t xml:space="preserve">speaker: </w:t>
      </w:r>
      <w:r w:rsidRPr="00396936">
        <w:rPr>
          <w:rFonts w:ascii="Avenir Next LT Pro" w:hAnsi="Avenir Next LT Pro"/>
          <w:bCs/>
          <w:sz w:val="22"/>
          <w:szCs w:val="22"/>
          <w:lang w:val="en-GB"/>
        </w:rPr>
        <w:t>Jatin Dua</w:t>
      </w:r>
    </w:p>
    <w:sectPr w:rsidR="00213141" w:rsidRPr="005464D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045C" w14:textId="77777777" w:rsidR="00726ACF" w:rsidRDefault="00726ACF" w:rsidP="004275FE">
      <w:r>
        <w:separator/>
      </w:r>
    </w:p>
  </w:endnote>
  <w:endnote w:type="continuationSeparator" w:id="0">
    <w:p w14:paraId="476C3A01" w14:textId="77777777" w:rsidR="00726ACF" w:rsidRDefault="00726ACF" w:rsidP="004275FE">
      <w:r>
        <w:continuationSeparator/>
      </w:r>
    </w:p>
  </w:endnote>
  <w:endnote w:type="continuationNotice" w:id="1">
    <w:p w14:paraId="1B7CBEE1" w14:textId="77777777" w:rsidR="00726ACF" w:rsidRDefault="00726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D7D7" w14:textId="7D6B8CD6" w:rsidR="008A28C2" w:rsidRDefault="008A28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06ECAC" wp14:editId="702EDE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45440"/>
              <wp:effectExtent l="0" t="0" r="11430" b="0"/>
              <wp:wrapNone/>
              <wp:docPr id="1972490101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671D1" w14:textId="2EE90225" w:rsidR="008A28C2" w:rsidRPr="008A28C2" w:rsidRDefault="008A28C2" w:rsidP="008A28C2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8A28C2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6E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3.1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" filled="f" stroked="f">
              <v:textbox style="mso-fit-shape-to-text:t" inset="20pt,0,0,15pt">
                <w:txbxContent>
                  <w:p w14:paraId="052671D1" w14:textId="2EE90225" w:rsidR="008A28C2" w:rsidRPr="008A28C2" w:rsidRDefault="008A28C2" w:rsidP="008A28C2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8A28C2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83B9" w14:textId="3F9BC138" w:rsidR="001244A2" w:rsidRDefault="008A28C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5050EB" wp14:editId="6A3483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45440"/>
              <wp:effectExtent l="0" t="0" r="11430" b="0"/>
              <wp:wrapNone/>
              <wp:docPr id="368189862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1CFBD" w14:textId="74EB6783" w:rsidR="008A28C2" w:rsidRPr="008A28C2" w:rsidRDefault="008A28C2" w:rsidP="008A28C2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8A28C2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050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left:0;text-align:left;margin-left:0;margin-top:0;width:143.1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" filled="f" stroked="f">
              <v:textbox style="mso-fit-shape-to-text:t" inset="20pt,0,0,15pt">
                <w:txbxContent>
                  <w:p w14:paraId="5FE1CFBD" w14:textId="74EB6783" w:rsidR="008A28C2" w:rsidRPr="008A28C2" w:rsidRDefault="008A28C2" w:rsidP="008A28C2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8A28C2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44A2">
      <w:fldChar w:fldCharType="begin"/>
    </w:r>
    <w:r w:rsidR="001244A2">
      <w:instrText xml:space="preserve"> PAGE   \* MERGEFORMAT </w:instrText>
    </w:r>
    <w:r w:rsidR="001244A2">
      <w:fldChar w:fldCharType="separate"/>
    </w:r>
    <w:r w:rsidR="001244A2">
      <w:rPr>
        <w:noProof/>
      </w:rPr>
      <w:t>2</w:t>
    </w:r>
    <w:r w:rsidR="001244A2">
      <w:fldChar w:fldCharType="end"/>
    </w:r>
  </w:p>
  <w:p w14:paraId="071A18E4" w14:textId="77777777" w:rsidR="001244A2" w:rsidRDefault="001244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A272" w14:textId="0532CCA9" w:rsidR="008A28C2" w:rsidRDefault="008A28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E229C4" wp14:editId="6CED00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45440"/>
              <wp:effectExtent l="0" t="0" r="11430" b="0"/>
              <wp:wrapNone/>
              <wp:docPr id="421134499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FF49D" w14:textId="7227E5B4" w:rsidR="008A28C2" w:rsidRPr="008A28C2" w:rsidRDefault="008A28C2" w:rsidP="008A28C2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8A28C2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229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3.1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" filled="f" stroked="f">
              <v:textbox style="mso-fit-shape-to-text:t" inset="20pt,0,0,15pt">
                <w:txbxContent>
                  <w:p w14:paraId="0F0FF49D" w14:textId="7227E5B4" w:rsidR="008A28C2" w:rsidRPr="008A28C2" w:rsidRDefault="008A28C2" w:rsidP="008A28C2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8A28C2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F0F5" w14:textId="77777777" w:rsidR="00726ACF" w:rsidRDefault="00726ACF" w:rsidP="004275FE">
      <w:r>
        <w:separator/>
      </w:r>
    </w:p>
  </w:footnote>
  <w:footnote w:type="continuationSeparator" w:id="0">
    <w:p w14:paraId="3D337B1E" w14:textId="77777777" w:rsidR="00726ACF" w:rsidRDefault="00726ACF" w:rsidP="004275FE">
      <w:r>
        <w:continuationSeparator/>
      </w:r>
    </w:p>
  </w:footnote>
  <w:footnote w:type="continuationNotice" w:id="1">
    <w:p w14:paraId="577032F4" w14:textId="77777777" w:rsidR="00726ACF" w:rsidRDefault="00726A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7476" w14:textId="77777777" w:rsidR="001E13C1" w:rsidRDefault="001E13C1">
    <w:pPr>
      <w:pStyle w:val="Header"/>
    </w:pPr>
  </w:p>
  <w:p w14:paraId="6F96BF99" w14:textId="77777777" w:rsidR="001E13C1" w:rsidRDefault="001E1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580"/>
    <w:multiLevelType w:val="hybridMultilevel"/>
    <w:tmpl w:val="328A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007A"/>
    <w:multiLevelType w:val="hybridMultilevel"/>
    <w:tmpl w:val="9CD6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C618F"/>
    <w:multiLevelType w:val="hybridMultilevel"/>
    <w:tmpl w:val="06EE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367A3"/>
    <w:multiLevelType w:val="hybridMultilevel"/>
    <w:tmpl w:val="B06A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E5411"/>
    <w:multiLevelType w:val="hybridMultilevel"/>
    <w:tmpl w:val="56DE1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94E6C"/>
    <w:multiLevelType w:val="hybridMultilevel"/>
    <w:tmpl w:val="9AB82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333A7"/>
    <w:multiLevelType w:val="hybridMultilevel"/>
    <w:tmpl w:val="7C4A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378E"/>
    <w:multiLevelType w:val="hybridMultilevel"/>
    <w:tmpl w:val="0AEC7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8E2"/>
    <w:multiLevelType w:val="hybridMultilevel"/>
    <w:tmpl w:val="F4BEC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D7D1A"/>
    <w:multiLevelType w:val="hybridMultilevel"/>
    <w:tmpl w:val="5EF6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32C12"/>
    <w:multiLevelType w:val="hybridMultilevel"/>
    <w:tmpl w:val="6CB4A768"/>
    <w:lvl w:ilvl="0" w:tplc="C76AE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D6DDE"/>
    <w:multiLevelType w:val="hybridMultilevel"/>
    <w:tmpl w:val="AD1ECE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B736B"/>
    <w:multiLevelType w:val="hybridMultilevel"/>
    <w:tmpl w:val="1646F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1539"/>
    <w:multiLevelType w:val="hybridMultilevel"/>
    <w:tmpl w:val="D44E3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F5CEF"/>
    <w:multiLevelType w:val="hybridMultilevel"/>
    <w:tmpl w:val="BBE0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36E19"/>
    <w:multiLevelType w:val="hybridMultilevel"/>
    <w:tmpl w:val="9184F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96488"/>
    <w:multiLevelType w:val="hybridMultilevel"/>
    <w:tmpl w:val="9184F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767"/>
    <w:multiLevelType w:val="hybridMultilevel"/>
    <w:tmpl w:val="25B8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45C1B"/>
    <w:multiLevelType w:val="hybridMultilevel"/>
    <w:tmpl w:val="C042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967BF"/>
    <w:multiLevelType w:val="hybridMultilevel"/>
    <w:tmpl w:val="1BAE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B42AF"/>
    <w:multiLevelType w:val="hybridMultilevel"/>
    <w:tmpl w:val="7AF0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55FC3"/>
    <w:multiLevelType w:val="hybridMultilevel"/>
    <w:tmpl w:val="2F28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B4900"/>
    <w:multiLevelType w:val="hybridMultilevel"/>
    <w:tmpl w:val="7AB6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374D9"/>
    <w:multiLevelType w:val="hybridMultilevel"/>
    <w:tmpl w:val="D9D2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1091F"/>
    <w:multiLevelType w:val="hybridMultilevel"/>
    <w:tmpl w:val="1652B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76B60"/>
    <w:multiLevelType w:val="hybridMultilevel"/>
    <w:tmpl w:val="9184FB02"/>
    <w:lvl w:ilvl="0" w:tplc="C69CC7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677BE"/>
    <w:multiLevelType w:val="hybridMultilevel"/>
    <w:tmpl w:val="9D1CA540"/>
    <w:lvl w:ilvl="0" w:tplc="20D6F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565CD"/>
    <w:multiLevelType w:val="hybridMultilevel"/>
    <w:tmpl w:val="7B52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91796"/>
    <w:multiLevelType w:val="hybridMultilevel"/>
    <w:tmpl w:val="5A70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55775"/>
    <w:multiLevelType w:val="hybridMultilevel"/>
    <w:tmpl w:val="C8F26426"/>
    <w:lvl w:ilvl="0" w:tplc="C69CC7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63580"/>
    <w:multiLevelType w:val="hybridMultilevel"/>
    <w:tmpl w:val="D44E378E"/>
    <w:lvl w:ilvl="0" w:tplc="C69CC7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D0D39"/>
    <w:multiLevelType w:val="hybridMultilevel"/>
    <w:tmpl w:val="0686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11F6F"/>
    <w:multiLevelType w:val="hybridMultilevel"/>
    <w:tmpl w:val="B08C8648"/>
    <w:lvl w:ilvl="0" w:tplc="E2EAF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22D17"/>
    <w:multiLevelType w:val="hybridMultilevel"/>
    <w:tmpl w:val="2572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01A89"/>
    <w:multiLevelType w:val="hybridMultilevel"/>
    <w:tmpl w:val="95C06A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05915"/>
    <w:multiLevelType w:val="hybridMultilevel"/>
    <w:tmpl w:val="CE94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05CD2"/>
    <w:multiLevelType w:val="hybridMultilevel"/>
    <w:tmpl w:val="55ECD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57A41"/>
    <w:multiLevelType w:val="hybridMultilevel"/>
    <w:tmpl w:val="43C683CE"/>
    <w:lvl w:ilvl="0" w:tplc="E2EAF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70B05"/>
    <w:multiLevelType w:val="hybridMultilevel"/>
    <w:tmpl w:val="00A6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F428B"/>
    <w:multiLevelType w:val="hybridMultilevel"/>
    <w:tmpl w:val="064C0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54885">
    <w:abstractNumId w:val="24"/>
  </w:num>
  <w:num w:numId="2" w16cid:durableId="1158612158">
    <w:abstractNumId w:val="10"/>
  </w:num>
  <w:num w:numId="3" w16cid:durableId="1180656734">
    <w:abstractNumId w:val="5"/>
  </w:num>
  <w:num w:numId="4" w16cid:durableId="1780291872">
    <w:abstractNumId w:val="39"/>
  </w:num>
  <w:num w:numId="5" w16cid:durableId="1407607688">
    <w:abstractNumId w:val="25"/>
  </w:num>
  <w:num w:numId="6" w16cid:durableId="403458266">
    <w:abstractNumId w:val="8"/>
  </w:num>
  <w:num w:numId="7" w16cid:durableId="316685676">
    <w:abstractNumId w:val="36"/>
  </w:num>
  <w:num w:numId="8" w16cid:durableId="1288973805">
    <w:abstractNumId w:val="7"/>
  </w:num>
  <w:num w:numId="9" w16cid:durableId="1138649101">
    <w:abstractNumId w:val="30"/>
  </w:num>
  <w:num w:numId="10" w16cid:durableId="1204169513">
    <w:abstractNumId w:val="12"/>
  </w:num>
  <w:num w:numId="11" w16cid:durableId="2028798295">
    <w:abstractNumId w:val="29"/>
  </w:num>
  <w:num w:numId="12" w16cid:durableId="978220855">
    <w:abstractNumId w:val="11"/>
  </w:num>
  <w:num w:numId="13" w16cid:durableId="843208654">
    <w:abstractNumId w:val="34"/>
  </w:num>
  <w:num w:numId="14" w16cid:durableId="2052798340">
    <w:abstractNumId w:val="26"/>
  </w:num>
  <w:num w:numId="15" w16cid:durableId="1774474731">
    <w:abstractNumId w:val="37"/>
  </w:num>
  <w:num w:numId="16" w16cid:durableId="718821971">
    <w:abstractNumId w:val="32"/>
  </w:num>
  <w:num w:numId="17" w16cid:durableId="1390154547">
    <w:abstractNumId w:val="4"/>
  </w:num>
  <w:num w:numId="18" w16cid:durableId="10767890">
    <w:abstractNumId w:val="16"/>
  </w:num>
  <w:num w:numId="19" w16cid:durableId="99842811">
    <w:abstractNumId w:val="15"/>
  </w:num>
  <w:num w:numId="20" w16cid:durableId="1559778900">
    <w:abstractNumId w:val="13"/>
  </w:num>
  <w:num w:numId="21" w16cid:durableId="1334722996">
    <w:abstractNumId w:val="21"/>
  </w:num>
  <w:num w:numId="22" w16cid:durableId="882517169">
    <w:abstractNumId w:val="22"/>
  </w:num>
  <w:num w:numId="23" w16cid:durableId="1035886396">
    <w:abstractNumId w:val="6"/>
  </w:num>
  <w:num w:numId="24" w16cid:durableId="1368726098">
    <w:abstractNumId w:val="35"/>
  </w:num>
  <w:num w:numId="25" w16cid:durableId="16661303">
    <w:abstractNumId w:val="14"/>
  </w:num>
  <w:num w:numId="26" w16cid:durableId="1753505353">
    <w:abstractNumId w:val="23"/>
  </w:num>
  <w:num w:numId="27" w16cid:durableId="1547445120">
    <w:abstractNumId w:val="19"/>
  </w:num>
  <w:num w:numId="28" w16cid:durableId="2097162829">
    <w:abstractNumId w:val="31"/>
  </w:num>
  <w:num w:numId="29" w16cid:durableId="2045519550">
    <w:abstractNumId w:val="2"/>
  </w:num>
  <w:num w:numId="30" w16cid:durableId="559562996">
    <w:abstractNumId w:val="17"/>
  </w:num>
  <w:num w:numId="31" w16cid:durableId="888228469">
    <w:abstractNumId w:val="27"/>
  </w:num>
  <w:num w:numId="32" w16cid:durableId="1394237301">
    <w:abstractNumId w:val="18"/>
  </w:num>
  <w:num w:numId="33" w16cid:durableId="1325743848">
    <w:abstractNumId w:val="0"/>
  </w:num>
  <w:num w:numId="34" w16cid:durableId="196237872">
    <w:abstractNumId w:val="28"/>
  </w:num>
  <w:num w:numId="35" w16cid:durableId="1736975750">
    <w:abstractNumId w:val="20"/>
  </w:num>
  <w:num w:numId="36" w16cid:durableId="661783045">
    <w:abstractNumId w:val="9"/>
  </w:num>
  <w:num w:numId="37" w16cid:durableId="2079984213">
    <w:abstractNumId w:val="38"/>
  </w:num>
  <w:num w:numId="38" w16cid:durableId="743526780">
    <w:abstractNumId w:val="3"/>
  </w:num>
  <w:num w:numId="39" w16cid:durableId="2130657776">
    <w:abstractNumId w:val="1"/>
  </w:num>
  <w:num w:numId="40" w16cid:durableId="1054428995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0"/>
    <w:rsid w:val="000012B0"/>
    <w:rsid w:val="00002681"/>
    <w:rsid w:val="0000446E"/>
    <w:rsid w:val="00005449"/>
    <w:rsid w:val="00016A0F"/>
    <w:rsid w:val="00022FFC"/>
    <w:rsid w:val="00023E49"/>
    <w:rsid w:val="00026A0C"/>
    <w:rsid w:val="00027828"/>
    <w:rsid w:val="00032F6C"/>
    <w:rsid w:val="0004118F"/>
    <w:rsid w:val="00041900"/>
    <w:rsid w:val="00052DFF"/>
    <w:rsid w:val="00054287"/>
    <w:rsid w:val="00056285"/>
    <w:rsid w:val="00057364"/>
    <w:rsid w:val="000579BE"/>
    <w:rsid w:val="00060DEB"/>
    <w:rsid w:val="00061580"/>
    <w:rsid w:val="00061EF0"/>
    <w:rsid w:val="00066F19"/>
    <w:rsid w:val="000673B4"/>
    <w:rsid w:val="00067C19"/>
    <w:rsid w:val="00071EFD"/>
    <w:rsid w:val="00073240"/>
    <w:rsid w:val="00073881"/>
    <w:rsid w:val="00074269"/>
    <w:rsid w:val="000768ED"/>
    <w:rsid w:val="00077606"/>
    <w:rsid w:val="0007794B"/>
    <w:rsid w:val="00077AD6"/>
    <w:rsid w:val="0008094A"/>
    <w:rsid w:val="000813C6"/>
    <w:rsid w:val="00081DC1"/>
    <w:rsid w:val="00082DF9"/>
    <w:rsid w:val="0008377D"/>
    <w:rsid w:val="000857CC"/>
    <w:rsid w:val="00085C96"/>
    <w:rsid w:val="000913C7"/>
    <w:rsid w:val="00091A4F"/>
    <w:rsid w:val="00091AE8"/>
    <w:rsid w:val="00095451"/>
    <w:rsid w:val="00096C60"/>
    <w:rsid w:val="00096FBA"/>
    <w:rsid w:val="00097763"/>
    <w:rsid w:val="00097807"/>
    <w:rsid w:val="000A0242"/>
    <w:rsid w:val="000A1346"/>
    <w:rsid w:val="000A18F6"/>
    <w:rsid w:val="000A2D9E"/>
    <w:rsid w:val="000A499D"/>
    <w:rsid w:val="000A7CA8"/>
    <w:rsid w:val="000B13DB"/>
    <w:rsid w:val="000B3471"/>
    <w:rsid w:val="000B551B"/>
    <w:rsid w:val="000B78C6"/>
    <w:rsid w:val="000C21FA"/>
    <w:rsid w:val="000C2FEE"/>
    <w:rsid w:val="000C3B4C"/>
    <w:rsid w:val="000C4499"/>
    <w:rsid w:val="000D11A5"/>
    <w:rsid w:val="000D5D55"/>
    <w:rsid w:val="000D64DE"/>
    <w:rsid w:val="000D75AF"/>
    <w:rsid w:val="000E2D6B"/>
    <w:rsid w:val="000E4B9B"/>
    <w:rsid w:val="000E6A03"/>
    <w:rsid w:val="000E6D95"/>
    <w:rsid w:val="000E7090"/>
    <w:rsid w:val="000F0531"/>
    <w:rsid w:val="000F7A4D"/>
    <w:rsid w:val="00100F7F"/>
    <w:rsid w:val="00102148"/>
    <w:rsid w:val="00103F01"/>
    <w:rsid w:val="00104233"/>
    <w:rsid w:val="001046A5"/>
    <w:rsid w:val="001047B9"/>
    <w:rsid w:val="001076C5"/>
    <w:rsid w:val="00110E7A"/>
    <w:rsid w:val="00112430"/>
    <w:rsid w:val="0011270B"/>
    <w:rsid w:val="001224C0"/>
    <w:rsid w:val="00122B5F"/>
    <w:rsid w:val="00123FE7"/>
    <w:rsid w:val="001244A2"/>
    <w:rsid w:val="001246C6"/>
    <w:rsid w:val="0012540A"/>
    <w:rsid w:val="00132675"/>
    <w:rsid w:val="00132A32"/>
    <w:rsid w:val="00132C43"/>
    <w:rsid w:val="00133AD6"/>
    <w:rsid w:val="00136AF8"/>
    <w:rsid w:val="0013730E"/>
    <w:rsid w:val="00137B18"/>
    <w:rsid w:val="001424E6"/>
    <w:rsid w:val="00145B2C"/>
    <w:rsid w:val="0014625C"/>
    <w:rsid w:val="00150937"/>
    <w:rsid w:val="00155A95"/>
    <w:rsid w:val="00156F7A"/>
    <w:rsid w:val="00161729"/>
    <w:rsid w:val="001618C1"/>
    <w:rsid w:val="00163567"/>
    <w:rsid w:val="00164D20"/>
    <w:rsid w:val="00165182"/>
    <w:rsid w:val="00165DDB"/>
    <w:rsid w:val="00166A95"/>
    <w:rsid w:val="00177119"/>
    <w:rsid w:val="0018143F"/>
    <w:rsid w:val="00182C7B"/>
    <w:rsid w:val="001851E4"/>
    <w:rsid w:val="00191C77"/>
    <w:rsid w:val="001931B8"/>
    <w:rsid w:val="001944E7"/>
    <w:rsid w:val="001A61BB"/>
    <w:rsid w:val="001A6797"/>
    <w:rsid w:val="001A7212"/>
    <w:rsid w:val="001B19AA"/>
    <w:rsid w:val="001B6B74"/>
    <w:rsid w:val="001B7AB5"/>
    <w:rsid w:val="001C14B8"/>
    <w:rsid w:val="001C150C"/>
    <w:rsid w:val="001C1B15"/>
    <w:rsid w:val="001C2717"/>
    <w:rsid w:val="001C31D6"/>
    <w:rsid w:val="001C6EA6"/>
    <w:rsid w:val="001D16F5"/>
    <w:rsid w:val="001D32E7"/>
    <w:rsid w:val="001E135E"/>
    <w:rsid w:val="001E13C1"/>
    <w:rsid w:val="001E2428"/>
    <w:rsid w:val="001E6A46"/>
    <w:rsid w:val="001E76D8"/>
    <w:rsid w:val="001F0919"/>
    <w:rsid w:val="001F2F56"/>
    <w:rsid w:val="001F34B9"/>
    <w:rsid w:val="00200CD3"/>
    <w:rsid w:val="00200E5E"/>
    <w:rsid w:val="00201E95"/>
    <w:rsid w:val="002026EF"/>
    <w:rsid w:val="0020438C"/>
    <w:rsid w:val="00204393"/>
    <w:rsid w:val="00213141"/>
    <w:rsid w:val="0021472C"/>
    <w:rsid w:val="002163DA"/>
    <w:rsid w:val="00216795"/>
    <w:rsid w:val="00216F1F"/>
    <w:rsid w:val="002171B7"/>
    <w:rsid w:val="00221F8E"/>
    <w:rsid w:val="002250AF"/>
    <w:rsid w:val="002258E2"/>
    <w:rsid w:val="00226BDB"/>
    <w:rsid w:val="0023013C"/>
    <w:rsid w:val="00230AC8"/>
    <w:rsid w:val="00232B9A"/>
    <w:rsid w:val="002361F6"/>
    <w:rsid w:val="002370DA"/>
    <w:rsid w:val="0023782E"/>
    <w:rsid w:val="00240D51"/>
    <w:rsid w:val="002411C0"/>
    <w:rsid w:val="00242622"/>
    <w:rsid w:val="002453FA"/>
    <w:rsid w:val="0024688C"/>
    <w:rsid w:val="00246E94"/>
    <w:rsid w:val="00250CA0"/>
    <w:rsid w:val="00251482"/>
    <w:rsid w:val="00251797"/>
    <w:rsid w:val="00254CAD"/>
    <w:rsid w:val="002550E2"/>
    <w:rsid w:val="00256532"/>
    <w:rsid w:val="00257C11"/>
    <w:rsid w:val="002618A8"/>
    <w:rsid w:val="002674F0"/>
    <w:rsid w:val="00267585"/>
    <w:rsid w:val="0027045B"/>
    <w:rsid w:val="0027381F"/>
    <w:rsid w:val="00274A7C"/>
    <w:rsid w:val="0027523D"/>
    <w:rsid w:val="00277C6E"/>
    <w:rsid w:val="00277D1D"/>
    <w:rsid w:val="002811E1"/>
    <w:rsid w:val="002817DD"/>
    <w:rsid w:val="00281D68"/>
    <w:rsid w:val="00282AE0"/>
    <w:rsid w:val="0028400A"/>
    <w:rsid w:val="00284E4E"/>
    <w:rsid w:val="0029070D"/>
    <w:rsid w:val="00290A2A"/>
    <w:rsid w:val="00290AC4"/>
    <w:rsid w:val="00291159"/>
    <w:rsid w:val="00291679"/>
    <w:rsid w:val="00291988"/>
    <w:rsid w:val="002922A6"/>
    <w:rsid w:val="002937AD"/>
    <w:rsid w:val="0029405B"/>
    <w:rsid w:val="002B2147"/>
    <w:rsid w:val="002B2AED"/>
    <w:rsid w:val="002B2F7D"/>
    <w:rsid w:val="002B5ECE"/>
    <w:rsid w:val="002C10EB"/>
    <w:rsid w:val="002C2902"/>
    <w:rsid w:val="002C3CBF"/>
    <w:rsid w:val="002C45A0"/>
    <w:rsid w:val="002C5972"/>
    <w:rsid w:val="002C770E"/>
    <w:rsid w:val="002D029F"/>
    <w:rsid w:val="002D0304"/>
    <w:rsid w:val="002D0BF3"/>
    <w:rsid w:val="002D0D77"/>
    <w:rsid w:val="002D1952"/>
    <w:rsid w:val="002D54F6"/>
    <w:rsid w:val="002E0231"/>
    <w:rsid w:val="002E0287"/>
    <w:rsid w:val="002E41C2"/>
    <w:rsid w:val="002E4607"/>
    <w:rsid w:val="002E4B42"/>
    <w:rsid w:val="002E7E96"/>
    <w:rsid w:val="002F0530"/>
    <w:rsid w:val="002F368B"/>
    <w:rsid w:val="002F414C"/>
    <w:rsid w:val="002F6820"/>
    <w:rsid w:val="002F7DB0"/>
    <w:rsid w:val="00300BDD"/>
    <w:rsid w:val="00302344"/>
    <w:rsid w:val="003025C2"/>
    <w:rsid w:val="00303B57"/>
    <w:rsid w:val="003040C5"/>
    <w:rsid w:val="003141AF"/>
    <w:rsid w:val="0032220B"/>
    <w:rsid w:val="00322E54"/>
    <w:rsid w:val="00324A32"/>
    <w:rsid w:val="00324A74"/>
    <w:rsid w:val="00325174"/>
    <w:rsid w:val="00325439"/>
    <w:rsid w:val="00330A6E"/>
    <w:rsid w:val="0033249B"/>
    <w:rsid w:val="00337675"/>
    <w:rsid w:val="003400CE"/>
    <w:rsid w:val="0034209E"/>
    <w:rsid w:val="00343042"/>
    <w:rsid w:val="00343B8A"/>
    <w:rsid w:val="00345FEC"/>
    <w:rsid w:val="00347BA5"/>
    <w:rsid w:val="003510B8"/>
    <w:rsid w:val="003531EC"/>
    <w:rsid w:val="00361286"/>
    <w:rsid w:val="003623A7"/>
    <w:rsid w:val="00364CC8"/>
    <w:rsid w:val="0036708B"/>
    <w:rsid w:val="00367283"/>
    <w:rsid w:val="00367C4F"/>
    <w:rsid w:val="0037214E"/>
    <w:rsid w:val="003723B0"/>
    <w:rsid w:val="00373F9A"/>
    <w:rsid w:val="00374770"/>
    <w:rsid w:val="003831C2"/>
    <w:rsid w:val="00383D51"/>
    <w:rsid w:val="00384715"/>
    <w:rsid w:val="00392F45"/>
    <w:rsid w:val="003940C4"/>
    <w:rsid w:val="003942EB"/>
    <w:rsid w:val="00395877"/>
    <w:rsid w:val="00396936"/>
    <w:rsid w:val="003973F7"/>
    <w:rsid w:val="003A0503"/>
    <w:rsid w:val="003A261A"/>
    <w:rsid w:val="003B003A"/>
    <w:rsid w:val="003B0630"/>
    <w:rsid w:val="003B06FC"/>
    <w:rsid w:val="003B0B3C"/>
    <w:rsid w:val="003B1D9C"/>
    <w:rsid w:val="003B2E80"/>
    <w:rsid w:val="003B74C0"/>
    <w:rsid w:val="003C1D48"/>
    <w:rsid w:val="003C72E5"/>
    <w:rsid w:val="003D0DB6"/>
    <w:rsid w:val="003D2691"/>
    <w:rsid w:val="003D26B0"/>
    <w:rsid w:val="003D69A4"/>
    <w:rsid w:val="003E0DEC"/>
    <w:rsid w:val="003E1F4E"/>
    <w:rsid w:val="003E61CF"/>
    <w:rsid w:val="003F03FB"/>
    <w:rsid w:val="003F1174"/>
    <w:rsid w:val="003F2740"/>
    <w:rsid w:val="003F333E"/>
    <w:rsid w:val="003F33A1"/>
    <w:rsid w:val="003F5131"/>
    <w:rsid w:val="003F52E2"/>
    <w:rsid w:val="00401341"/>
    <w:rsid w:val="004029C1"/>
    <w:rsid w:val="004042DA"/>
    <w:rsid w:val="0040675E"/>
    <w:rsid w:val="00410B28"/>
    <w:rsid w:val="0041229C"/>
    <w:rsid w:val="00413D13"/>
    <w:rsid w:val="0041458D"/>
    <w:rsid w:val="0041706F"/>
    <w:rsid w:val="00421A38"/>
    <w:rsid w:val="004243E6"/>
    <w:rsid w:val="004275FE"/>
    <w:rsid w:val="004322BD"/>
    <w:rsid w:val="00433D80"/>
    <w:rsid w:val="00434666"/>
    <w:rsid w:val="00437752"/>
    <w:rsid w:val="0044388E"/>
    <w:rsid w:val="00444919"/>
    <w:rsid w:val="00444C4C"/>
    <w:rsid w:val="00445F6E"/>
    <w:rsid w:val="00447E41"/>
    <w:rsid w:val="0045076E"/>
    <w:rsid w:val="00454D84"/>
    <w:rsid w:val="0045550D"/>
    <w:rsid w:val="004574FA"/>
    <w:rsid w:val="00462A8A"/>
    <w:rsid w:val="00463C84"/>
    <w:rsid w:val="00465970"/>
    <w:rsid w:val="00466103"/>
    <w:rsid w:val="00466DB7"/>
    <w:rsid w:val="0047022F"/>
    <w:rsid w:val="00471376"/>
    <w:rsid w:val="0047140F"/>
    <w:rsid w:val="00472286"/>
    <w:rsid w:val="0047285E"/>
    <w:rsid w:val="00473A9C"/>
    <w:rsid w:val="004743C2"/>
    <w:rsid w:val="00481D22"/>
    <w:rsid w:val="0048274C"/>
    <w:rsid w:val="00483AA2"/>
    <w:rsid w:val="0048512B"/>
    <w:rsid w:val="00491D36"/>
    <w:rsid w:val="00492021"/>
    <w:rsid w:val="004932ED"/>
    <w:rsid w:val="004948D9"/>
    <w:rsid w:val="00495748"/>
    <w:rsid w:val="00496D21"/>
    <w:rsid w:val="00497299"/>
    <w:rsid w:val="00497681"/>
    <w:rsid w:val="004A085B"/>
    <w:rsid w:val="004A0F94"/>
    <w:rsid w:val="004A6621"/>
    <w:rsid w:val="004A6ACC"/>
    <w:rsid w:val="004A734B"/>
    <w:rsid w:val="004A76B3"/>
    <w:rsid w:val="004B0646"/>
    <w:rsid w:val="004B0AE4"/>
    <w:rsid w:val="004B123A"/>
    <w:rsid w:val="004B230E"/>
    <w:rsid w:val="004B2FD0"/>
    <w:rsid w:val="004B371D"/>
    <w:rsid w:val="004B5BF8"/>
    <w:rsid w:val="004B6375"/>
    <w:rsid w:val="004B7594"/>
    <w:rsid w:val="004B7A23"/>
    <w:rsid w:val="004B7F57"/>
    <w:rsid w:val="004C0CCD"/>
    <w:rsid w:val="004C7C79"/>
    <w:rsid w:val="004D138E"/>
    <w:rsid w:val="004D51C8"/>
    <w:rsid w:val="004D6D9C"/>
    <w:rsid w:val="004D791C"/>
    <w:rsid w:val="004D7F92"/>
    <w:rsid w:val="004E1745"/>
    <w:rsid w:val="004E3D82"/>
    <w:rsid w:val="004E4922"/>
    <w:rsid w:val="004E4BCE"/>
    <w:rsid w:val="004E5535"/>
    <w:rsid w:val="004E5BCE"/>
    <w:rsid w:val="004E6746"/>
    <w:rsid w:val="004E6B44"/>
    <w:rsid w:val="004E71CB"/>
    <w:rsid w:val="004F1613"/>
    <w:rsid w:val="004F2D46"/>
    <w:rsid w:val="004F6D29"/>
    <w:rsid w:val="00500D51"/>
    <w:rsid w:val="00501938"/>
    <w:rsid w:val="00502EF6"/>
    <w:rsid w:val="00507F2D"/>
    <w:rsid w:val="00512132"/>
    <w:rsid w:val="00512CA6"/>
    <w:rsid w:val="0051371A"/>
    <w:rsid w:val="00513ED1"/>
    <w:rsid w:val="005147A3"/>
    <w:rsid w:val="0051491C"/>
    <w:rsid w:val="0051734B"/>
    <w:rsid w:val="00517A63"/>
    <w:rsid w:val="00523C95"/>
    <w:rsid w:val="00525C31"/>
    <w:rsid w:val="00530BB9"/>
    <w:rsid w:val="0053257B"/>
    <w:rsid w:val="005357E9"/>
    <w:rsid w:val="005422F8"/>
    <w:rsid w:val="005460D1"/>
    <w:rsid w:val="005464DE"/>
    <w:rsid w:val="00552487"/>
    <w:rsid w:val="00554A1C"/>
    <w:rsid w:val="00556038"/>
    <w:rsid w:val="005562B1"/>
    <w:rsid w:val="00560E60"/>
    <w:rsid w:val="005644AE"/>
    <w:rsid w:val="00564880"/>
    <w:rsid w:val="005711E0"/>
    <w:rsid w:val="00573E9F"/>
    <w:rsid w:val="00574874"/>
    <w:rsid w:val="0058026B"/>
    <w:rsid w:val="005833D0"/>
    <w:rsid w:val="005834CE"/>
    <w:rsid w:val="00587BF8"/>
    <w:rsid w:val="005902FD"/>
    <w:rsid w:val="00592695"/>
    <w:rsid w:val="00593CA6"/>
    <w:rsid w:val="0059665F"/>
    <w:rsid w:val="00596C9E"/>
    <w:rsid w:val="00597F24"/>
    <w:rsid w:val="005A1DCC"/>
    <w:rsid w:val="005A24B9"/>
    <w:rsid w:val="005B1F75"/>
    <w:rsid w:val="005B26C9"/>
    <w:rsid w:val="005B311E"/>
    <w:rsid w:val="005B3BDA"/>
    <w:rsid w:val="005B43ED"/>
    <w:rsid w:val="005C1E9F"/>
    <w:rsid w:val="005C2166"/>
    <w:rsid w:val="005C23E8"/>
    <w:rsid w:val="005C30B7"/>
    <w:rsid w:val="005C43A8"/>
    <w:rsid w:val="005C56D2"/>
    <w:rsid w:val="005C7D1B"/>
    <w:rsid w:val="005D2BB2"/>
    <w:rsid w:val="005D48E9"/>
    <w:rsid w:val="005D4E46"/>
    <w:rsid w:val="005D5B75"/>
    <w:rsid w:val="005D65F0"/>
    <w:rsid w:val="005D6B31"/>
    <w:rsid w:val="005D7688"/>
    <w:rsid w:val="005E0114"/>
    <w:rsid w:val="005E13DC"/>
    <w:rsid w:val="005E44DE"/>
    <w:rsid w:val="005E5E55"/>
    <w:rsid w:val="005E6490"/>
    <w:rsid w:val="005F0956"/>
    <w:rsid w:val="005F23AF"/>
    <w:rsid w:val="005F2697"/>
    <w:rsid w:val="005F4B5B"/>
    <w:rsid w:val="006013E6"/>
    <w:rsid w:val="00603C66"/>
    <w:rsid w:val="006054CA"/>
    <w:rsid w:val="0061021C"/>
    <w:rsid w:val="006104EA"/>
    <w:rsid w:val="006119DE"/>
    <w:rsid w:val="00612FF9"/>
    <w:rsid w:val="0062152C"/>
    <w:rsid w:val="00624BF5"/>
    <w:rsid w:val="00626122"/>
    <w:rsid w:val="00626333"/>
    <w:rsid w:val="00626702"/>
    <w:rsid w:val="00630EBB"/>
    <w:rsid w:val="006339CB"/>
    <w:rsid w:val="00634BC9"/>
    <w:rsid w:val="006412B7"/>
    <w:rsid w:val="00644F37"/>
    <w:rsid w:val="00646AB7"/>
    <w:rsid w:val="00647CE7"/>
    <w:rsid w:val="00653E03"/>
    <w:rsid w:val="006553EA"/>
    <w:rsid w:val="00657E7F"/>
    <w:rsid w:val="00657F87"/>
    <w:rsid w:val="00660A28"/>
    <w:rsid w:val="00663017"/>
    <w:rsid w:val="00663398"/>
    <w:rsid w:val="00664FE9"/>
    <w:rsid w:val="006677BC"/>
    <w:rsid w:val="00667EEC"/>
    <w:rsid w:val="00675081"/>
    <w:rsid w:val="00676519"/>
    <w:rsid w:val="006766BE"/>
    <w:rsid w:val="006802DC"/>
    <w:rsid w:val="00680C5B"/>
    <w:rsid w:val="00684730"/>
    <w:rsid w:val="00684A2F"/>
    <w:rsid w:val="006857C7"/>
    <w:rsid w:val="0068758A"/>
    <w:rsid w:val="006900FA"/>
    <w:rsid w:val="006913F1"/>
    <w:rsid w:val="00691BE2"/>
    <w:rsid w:val="00692378"/>
    <w:rsid w:val="006926F1"/>
    <w:rsid w:val="0069285E"/>
    <w:rsid w:val="00693CEF"/>
    <w:rsid w:val="00695C1A"/>
    <w:rsid w:val="00696D98"/>
    <w:rsid w:val="00696DCB"/>
    <w:rsid w:val="006970DE"/>
    <w:rsid w:val="006A1828"/>
    <w:rsid w:val="006A2478"/>
    <w:rsid w:val="006A4024"/>
    <w:rsid w:val="006A5733"/>
    <w:rsid w:val="006A57D4"/>
    <w:rsid w:val="006A59A3"/>
    <w:rsid w:val="006A78FA"/>
    <w:rsid w:val="006B0264"/>
    <w:rsid w:val="006B3F36"/>
    <w:rsid w:val="006B5189"/>
    <w:rsid w:val="006B681E"/>
    <w:rsid w:val="006C1A7D"/>
    <w:rsid w:val="006C1CC4"/>
    <w:rsid w:val="006C3FE0"/>
    <w:rsid w:val="006C495B"/>
    <w:rsid w:val="006C5ECF"/>
    <w:rsid w:val="006C7285"/>
    <w:rsid w:val="006D02F0"/>
    <w:rsid w:val="006D03F5"/>
    <w:rsid w:val="006D3B45"/>
    <w:rsid w:val="006D3B8B"/>
    <w:rsid w:val="006D3EB7"/>
    <w:rsid w:val="006D4B9B"/>
    <w:rsid w:val="006E35E7"/>
    <w:rsid w:val="006E3F28"/>
    <w:rsid w:val="006E3FAE"/>
    <w:rsid w:val="006E477D"/>
    <w:rsid w:val="006E4F68"/>
    <w:rsid w:val="006F1989"/>
    <w:rsid w:val="006F1FAC"/>
    <w:rsid w:val="006F7630"/>
    <w:rsid w:val="007018F6"/>
    <w:rsid w:val="00701F34"/>
    <w:rsid w:val="00703732"/>
    <w:rsid w:val="00704258"/>
    <w:rsid w:val="007111E8"/>
    <w:rsid w:val="00711894"/>
    <w:rsid w:val="00711E9D"/>
    <w:rsid w:val="00712493"/>
    <w:rsid w:val="0071331D"/>
    <w:rsid w:val="0071331E"/>
    <w:rsid w:val="007144AD"/>
    <w:rsid w:val="00715F03"/>
    <w:rsid w:val="00717CEE"/>
    <w:rsid w:val="00721559"/>
    <w:rsid w:val="00726ACF"/>
    <w:rsid w:val="00726C8B"/>
    <w:rsid w:val="0073033C"/>
    <w:rsid w:val="007341C2"/>
    <w:rsid w:val="00741972"/>
    <w:rsid w:val="007461FB"/>
    <w:rsid w:val="00747320"/>
    <w:rsid w:val="00747D22"/>
    <w:rsid w:val="007503A0"/>
    <w:rsid w:val="00757450"/>
    <w:rsid w:val="007603BF"/>
    <w:rsid w:val="00767605"/>
    <w:rsid w:val="007702EB"/>
    <w:rsid w:val="007708BA"/>
    <w:rsid w:val="007718A7"/>
    <w:rsid w:val="00777324"/>
    <w:rsid w:val="00784951"/>
    <w:rsid w:val="00785499"/>
    <w:rsid w:val="00786149"/>
    <w:rsid w:val="00786FBD"/>
    <w:rsid w:val="00791393"/>
    <w:rsid w:val="007933C4"/>
    <w:rsid w:val="00794546"/>
    <w:rsid w:val="007957F9"/>
    <w:rsid w:val="00797792"/>
    <w:rsid w:val="007A155B"/>
    <w:rsid w:val="007A4731"/>
    <w:rsid w:val="007B2AE6"/>
    <w:rsid w:val="007B3AA4"/>
    <w:rsid w:val="007B6DFA"/>
    <w:rsid w:val="007C04AF"/>
    <w:rsid w:val="007C1842"/>
    <w:rsid w:val="007C29AD"/>
    <w:rsid w:val="007C3D8E"/>
    <w:rsid w:val="007C4BDB"/>
    <w:rsid w:val="007C5355"/>
    <w:rsid w:val="007C7316"/>
    <w:rsid w:val="007D0194"/>
    <w:rsid w:val="007D0E5B"/>
    <w:rsid w:val="007D1C4D"/>
    <w:rsid w:val="007D31E9"/>
    <w:rsid w:val="007D4300"/>
    <w:rsid w:val="007F0700"/>
    <w:rsid w:val="007F09F1"/>
    <w:rsid w:val="007F254D"/>
    <w:rsid w:val="007F2A0F"/>
    <w:rsid w:val="007F40B1"/>
    <w:rsid w:val="007F524F"/>
    <w:rsid w:val="00804F6C"/>
    <w:rsid w:val="00806BE1"/>
    <w:rsid w:val="008079BD"/>
    <w:rsid w:val="00810739"/>
    <w:rsid w:val="00812EAC"/>
    <w:rsid w:val="00822CCF"/>
    <w:rsid w:val="0082511F"/>
    <w:rsid w:val="00826564"/>
    <w:rsid w:val="00827458"/>
    <w:rsid w:val="00830683"/>
    <w:rsid w:val="00831222"/>
    <w:rsid w:val="008344D0"/>
    <w:rsid w:val="0083456C"/>
    <w:rsid w:val="0084085D"/>
    <w:rsid w:val="008415BC"/>
    <w:rsid w:val="00842C19"/>
    <w:rsid w:val="00844120"/>
    <w:rsid w:val="00846905"/>
    <w:rsid w:val="00855ED8"/>
    <w:rsid w:val="00856105"/>
    <w:rsid w:val="0086017E"/>
    <w:rsid w:val="008628CF"/>
    <w:rsid w:val="00862A84"/>
    <w:rsid w:val="0086416C"/>
    <w:rsid w:val="00864314"/>
    <w:rsid w:val="008656D1"/>
    <w:rsid w:val="00865832"/>
    <w:rsid w:val="00865E6B"/>
    <w:rsid w:val="0086651D"/>
    <w:rsid w:val="008674C9"/>
    <w:rsid w:val="00871CA6"/>
    <w:rsid w:val="00874119"/>
    <w:rsid w:val="00876812"/>
    <w:rsid w:val="00881BC3"/>
    <w:rsid w:val="00881E45"/>
    <w:rsid w:val="00885A99"/>
    <w:rsid w:val="00887924"/>
    <w:rsid w:val="0089343B"/>
    <w:rsid w:val="00897801"/>
    <w:rsid w:val="008A28C2"/>
    <w:rsid w:val="008A3201"/>
    <w:rsid w:val="008A37AC"/>
    <w:rsid w:val="008A7219"/>
    <w:rsid w:val="008A74A2"/>
    <w:rsid w:val="008A7789"/>
    <w:rsid w:val="008B199A"/>
    <w:rsid w:val="008B1BAC"/>
    <w:rsid w:val="008B529E"/>
    <w:rsid w:val="008B75BB"/>
    <w:rsid w:val="008B7F81"/>
    <w:rsid w:val="008C1F0D"/>
    <w:rsid w:val="008C7488"/>
    <w:rsid w:val="008C7753"/>
    <w:rsid w:val="008D453A"/>
    <w:rsid w:val="008D46A5"/>
    <w:rsid w:val="008D64AE"/>
    <w:rsid w:val="008D6F71"/>
    <w:rsid w:val="008E1B1A"/>
    <w:rsid w:val="008E4A05"/>
    <w:rsid w:val="008E5F50"/>
    <w:rsid w:val="008E6D4F"/>
    <w:rsid w:val="008E7ABC"/>
    <w:rsid w:val="008F1391"/>
    <w:rsid w:val="008F2961"/>
    <w:rsid w:val="008F457A"/>
    <w:rsid w:val="008F48F9"/>
    <w:rsid w:val="008F71A1"/>
    <w:rsid w:val="00901612"/>
    <w:rsid w:val="00901C69"/>
    <w:rsid w:val="00904EFA"/>
    <w:rsid w:val="00912EE5"/>
    <w:rsid w:val="009131C0"/>
    <w:rsid w:val="00914103"/>
    <w:rsid w:val="00914B3A"/>
    <w:rsid w:val="0091706F"/>
    <w:rsid w:val="0092028B"/>
    <w:rsid w:val="00920452"/>
    <w:rsid w:val="00921329"/>
    <w:rsid w:val="00921C32"/>
    <w:rsid w:val="00925F42"/>
    <w:rsid w:val="00927D40"/>
    <w:rsid w:val="00931605"/>
    <w:rsid w:val="0093417B"/>
    <w:rsid w:val="00934A36"/>
    <w:rsid w:val="00934DB8"/>
    <w:rsid w:val="00935075"/>
    <w:rsid w:val="00935BDC"/>
    <w:rsid w:val="009367FD"/>
    <w:rsid w:val="0094177A"/>
    <w:rsid w:val="00942E16"/>
    <w:rsid w:val="00942FB8"/>
    <w:rsid w:val="00946ADD"/>
    <w:rsid w:val="0095147E"/>
    <w:rsid w:val="00955D5F"/>
    <w:rsid w:val="00955EED"/>
    <w:rsid w:val="00956AFD"/>
    <w:rsid w:val="00963DAB"/>
    <w:rsid w:val="009659C4"/>
    <w:rsid w:val="009710B9"/>
    <w:rsid w:val="00971533"/>
    <w:rsid w:val="009724D3"/>
    <w:rsid w:val="00974A21"/>
    <w:rsid w:val="00975A1B"/>
    <w:rsid w:val="00982B79"/>
    <w:rsid w:val="00982DBE"/>
    <w:rsid w:val="0098308E"/>
    <w:rsid w:val="00983E47"/>
    <w:rsid w:val="0098772E"/>
    <w:rsid w:val="00987D53"/>
    <w:rsid w:val="0099013B"/>
    <w:rsid w:val="00992CA4"/>
    <w:rsid w:val="00992E5F"/>
    <w:rsid w:val="009930B4"/>
    <w:rsid w:val="009931BB"/>
    <w:rsid w:val="0099394C"/>
    <w:rsid w:val="00993F12"/>
    <w:rsid w:val="0099411E"/>
    <w:rsid w:val="0099517F"/>
    <w:rsid w:val="00995C28"/>
    <w:rsid w:val="009968E6"/>
    <w:rsid w:val="00996A13"/>
    <w:rsid w:val="009A07D8"/>
    <w:rsid w:val="009B1450"/>
    <w:rsid w:val="009B39E9"/>
    <w:rsid w:val="009B6904"/>
    <w:rsid w:val="009C0CE9"/>
    <w:rsid w:val="009C0E26"/>
    <w:rsid w:val="009C10C1"/>
    <w:rsid w:val="009C173A"/>
    <w:rsid w:val="009C1846"/>
    <w:rsid w:val="009C1C1E"/>
    <w:rsid w:val="009C462E"/>
    <w:rsid w:val="009D24EA"/>
    <w:rsid w:val="009D273E"/>
    <w:rsid w:val="009D2C9F"/>
    <w:rsid w:val="009D3047"/>
    <w:rsid w:val="009D3BC6"/>
    <w:rsid w:val="009D7B72"/>
    <w:rsid w:val="009E16FC"/>
    <w:rsid w:val="009E1E79"/>
    <w:rsid w:val="009E6105"/>
    <w:rsid w:val="009E7E7A"/>
    <w:rsid w:val="009F054B"/>
    <w:rsid w:val="009F0644"/>
    <w:rsid w:val="009F087D"/>
    <w:rsid w:val="009F2B61"/>
    <w:rsid w:val="009F2DC5"/>
    <w:rsid w:val="009F3B0B"/>
    <w:rsid w:val="009F5DFB"/>
    <w:rsid w:val="009F6EBE"/>
    <w:rsid w:val="00A03E23"/>
    <w:rsid w:val="00A05D8E"/>
    <w:rsid w:val="00A07831"/>
    <w:rsid w:val="00A1036E"/>
    <w:rsid w:val="00A10D6B"/>
    <w:rsid w:val="00A1168A"/>
    <w:rsid w:val="00A11E84"/>
    <w:rsid w:val="00A12228"/>
    <w:rsid w:val="00A13A06"/>
    <w:rsid w:val="00A141D2"/>
    <w:rsid w:val="00A147F4"/>
    <w:rsid w:val="00A14C25"/>
    <w:rsid w:val="00A2122E"/>
    <w:rsid w:val="00A21325"/>
    <w:rsid w:val="00A25F18"/>
    <w:rsid w:val="00A27D71"/>
    <w:rsid w:val="00A30BC9"/>
    <w:rsid w:val="00A30F22"/>
    <w:rsid w:val="00A330BF"/>
    <w:rsid w:val="00A40CD8"/>
    <w:rsid w:val="00A42FF6"/>
    <w:rsid w:val="00A441C2"/>
    <w:rsid w:val="00A455FB"/>
    <w:rsid w:val="00A45B2A"/>
    <w:rsid w:val="00A45EA7"/>
    <w:rsid w:val="00A477A4"/>
    <w:rsid w:val="00A5002D"/>
    <w:rsid w:val="00A503E1"/>
    <w:rsid w:val="00A50BF3"/>
    <w:rsid w:val="00A526CB"/>
    <w:rsid w:val="00A5445B"/>
    <w:rsid w:val="00A55482"/>
    <w:rsid w:val="00A56B40"/>
    <w:rsid w:val="00A67EAB"/>
    <w:rsid w:val="00A70221"/>
    <w:rsid w:val="00A74596"/>
    <w:rsid w:val="00A745B9"/>
    <w:rsid w:val="00A75781"/>
    <w:rsid w:val="00A77B40"/>
    <w:rsid w:val="00A8186F"/>
    <w:rsid w:val="00A8310B"/>
    <w:rsid w:val="00A8532C"/>
    <w:rsid w:val="00A85F32"/>
    <w:rsid w:val="00A86B35"/>
    <w:rsid w:val="00A879D4"/>
    <w:rsid w:val="00A9194B"/>
    <w:rsid w:val="00A92949"/>
    <w:rsid w:val="00A93F4C"/>
    <w:rsid w:val="00A9560D"/>
    <w:rsid w:val="00A97ED1"/>
    <w:rsid w:val="00AA2294"/>
    <w:rsid w:val="00AA2559"/>
    <w:rsid w:val="00AA3563"/>
    <w:rsid w:val="00AA4B2E"/>
    <w:rsid w:val="00AA5348"/>
    <w:rsid w:val="00AA6C9C"/>
    <w:rsid w:val="00AB670B"/>
    <w:rsid w:val="00AB6DB2"/>
    <w:rsid w:val="00AC08EC"/>
    <w:rsid w:val="00AC7187"/>
    <w:rsid w:val="00AC7AAE"/>
    <w:rsid w:val="00AD25FC"/>
    <w:rsid w:val="00AD3A06"/>
    <w:rsid w:val="00AD7056"/>
    <w:rsid w:val="00AE20B1"/>
    <w:rsid w:val="00AE52A7"/>
    <w:rsid w:val="00AE5D59"/>
    <w:rsid w:val="00AE6BCE"/>
    <w:rsid w:val="00AE6E20"/>
    <w:rsid w:val="00AE72F9"/>
    <w:rsid w:val="00AF12E3"/>
    <w:rsid w:val="00AF1981"/>
    <w:rsid w:val="00AF317D"/>
    <w:rsid w:val="00AF4D08"/>
    <w:rsid w:val="00AF5007"/>
    <w:rsid w:val="00AF645A"/>
    <w:rsid w:val="00AF7188"/>
    <w:rsid w:val="00B0371B"/>
    <w:rsid w:val="00B037C6"/>
    <w:rsid w:val="00B04894"/>
    <w:rsid w:val="00B053B0"/>
    <w:rsid w:val="00B1360A"/>
    <w:rsid w:val="00B15515"/>
    <w:rsid w:val="00B16AE2"/>
    <w:rsid w:val="00B175D2"/>
    <w:rsid w:val="00B178B4"/>
    <w:rsid w:val="00B17D00"/>
    <w:rsid w:val="00B17EA4"/>
    <w:rsid w:val="00B21E56"/>
    <w:rsid w:val="00B262AF"/>
    <w:rsid w:val="00B26DF1"/>
    <w:rsid w:val="00B37EDE"/>
    <w:rsid w:val="00B4085C"/>
    <w:rsid w:val="00B427CE"/>
    <w:rsid w:val="00B42EDE"/>
    <w:rsid w:val="00B461C1"/>
    <w:rsid w:val="00B47568"/>
    <w:rsid w:val="00B50317"/>
    <w:rsid w:val="00B50D4D"/>
    <w:rsid w:val="00B5113D"/>
    <w:rsid w:val="00B5242C"/>
    <w:rsid w:val="00B5406F"/>
    <w:rsid w:val="00B56791"/>
    <w:rsid w:val="00B60915"/>
    <w:rsid w:val="00B62D8C"/>
    <w:rsid w:val="00B646B0"/>
    <w:rsid w:val="00B70137"/>
    <w:rsid w:val="00B72D3F"/>
    <w:rsid w:val="00B72E09"/>
    <w:rsid w:val="00B7316B"/>
    <w:rsid w:val="00B73C34"/>
    <w:rsid w:val="00B74E6D"/>
    <w:rsid w:val="00B84A94"/>
    <w:rsid w:val="00B85EE0"/>
    <w:rsid w:val="00B86829"/>
    <w:rsid w:val="00B87E7C"/>
    <w:rsid w:val="00B95A80"/>
    <w:rsid w:val="00B974B0"/>
    <w:rsid w:val="00BA0FFB"/>
    <w:rsid w:val="00BA1011"/>
    <w:rsid w:val="00BA1CE4"/>
    <w:rsid w:val="00BA2D2D"/>
    <w:rsid w:val="00BA3D09"/>
    <w:rsid w:val="00BA44B5"/>
    <w:rsid w:val="00BA78A2"/>
    <w:rsid w:val="00BB020F"/>
    <w:rsid w:val="00BB05E9"/>
    <w:rsid w:val="00BB27E3"/>
    <w:rsid w:val="00BB3DF3"/>
    <w:rsid w:val="00BB4CA4"/>
    <w:rsid w:val="00BC07D5"/>
    <w:rsid w:val="00BC71AB"/>
    <w:rsid w:val="00BD12A2"/>
    <w:rsid w:val="00BD1483"/>
    <w:rsid w:val="00BD1F21"/>
    <w:rsid w:val="00BD2691"/>
    <w:rsid w:val="00BD2863"/>
    <w:rsid w:val="00BD33A1"/>
    <w:rsid w:val="00BD5DC0"/>
    <w:rsid w:val="00BD694F"/>
    <w:rsid w:val="00BE0E32"/>
    <w:rsid w:val="00BE31A9"/>
    <w:rsid w:val="00BE5124"/>
    <w:rsid w:val="00BE570A"/>
    <w:rsid w:val="00BE7EB7"/>
    <w:rsid w:val="00BF33B1"/>
    <w:rsid w:val="00BF4071"/>
    <w:rsid w:val="00BF4077"/>
    <w:rsid w:val="00BF41B7"/>
    <w:rsid w:val="00BF7466"/>
    <w:rsid w:val="00C000BE"/>
    <w:rsid w:val="00C00EE0"/>
    <w:rsid w:val="00C03345"/>
    <w:rsid w:val="00C03EA4"/>
    <w:rsid w:val="00C04B5D"/>
    <w:rsid w:val="00C107EA"/>
    <w:rsid w:val="00C1104B"/>
    <w:rsid w:val="00C13B99"/>
    <w:rsid w:val="00C1427D"/>
    <w:rsid w:val="00C16640"/>
    <w:rsid w:val="00C16E41"/>
    <w:rsid w:val="00C20691"/>
    <w:rsid w:val="00C23935"/>
    <w:rsid w:val="00C25CC9"/>
    <w:rsid w:val="00C26B8D"/>
    <w:rsid w:val="00C30DE0"/>
    <w:rsid w:val="00C325FA"/>
    <w:rsid w:val="00C32F00"/>
    <w:rsid w:val="00C33CD6"/>
    <w:rsid w:val="00C3494A"/>
    <w:rsid w:val="00C35820"/>
    <w:rsid w:val="00C36444"/>
    <w:rsid w:val="00C3692D"/>
    <w:rsid w:val="00C402F7"/>
    <w:rsid w:val="00C40CDB"/>
    <w:rsid w:val="00C43710"/>
    <w:rsid w:val="00C445C2"/>
    <w:rsid w:val="00C47755"/>
    <w:rsid w:val="00C47AAB"/>
    <w:rsid w:val="00C568B6"/>
    <w:rsid w:val="00C60B0E"/>
    <w:rsid w:val="00C61F3B"/>
    <w:rsid w:val="00C65397"/>
    <w:rsid w:val="00C65645"/>
    <w:rsid w:val="00C669DC"/>
    <w:rsid w:val="00C71C91"/>
    <w:rsid w:val="00C7325E"/>
    <w:rsid w:val="00C80018"/>
    <w:rsid w:val="00C80071"/>
    <w:rsid w:val="00C801F6"/>
    <w:rsid w:val="00C82A6B"/>
    <w:rsid w:val="00C87D4F"/>
    <w:rsid w:val="00C9036F"/>
    <w:rsid w:val="00C97A49"/>
    <w:rsid w:val="00CA22AB"/>
    <w:rsid w:val="00CA31B2"/>
    <w:rsid w:val="00CA3F06"/>
    <w:rsid w:val="00CA41F0"/>
    <w:rsid w:val="00CA65E3"/>
    <w:rsid w:val="00CA7B1E"/>
    <w:rsid w:val="00CB24E9"/>
    <w:rsid w:val="00CB2F58"/>
    <w:rsid w:val="00CB50BA"/>
    <w:rsid w:val="00CB7889"/>
    <w:rsid w:val="00CC0423"/>
    <w:rsid w:val="00CC3BB6"/>
    <w:rsid w:val="00CC3E65"/>
    <w:rsid w:val="00CC758D"/>
    <w:rsid w:val="00CD07EE"/>
    <w:rsid w:val="00CD14CD"/>
    <w:rsid w:val="00CD1B18"/>
    <w:rsid w:val="00CD381D"/>
    <w:rsid w:val="00CD3A96"/>
    <w:rsid w:val="00CD714E"/>
    <w:rsid w:val="00CD7F5C"/>
    <w:rsid w:val="00CE448F"/>
    <w:rsid w:val="00CE71AB"/>
    <w:rsid w:val="00CF172A"/>
    <w:rsid w:val="00CF2E51"/>
    <w:rsid w:val="00CF36AC"/>
    <w:rsid w:val="00CF520A"/>
    <w:rsid w:val="00CF5682"/>
    <w:rsid w:val="00D03AFA"/>
    <w:rsid w:val="00D03CFF"/>
    <w:rsid w:val="00D10733"/>
    <w:rsid w:val="00D10EF4"/>
    <w:rsid w:val="00D11955"/>
    <w:rsid w:val="00D14AA6"/>
    <w:rsid w:val="00D15655"/>
    <w:rsid w:val="00D21B62"/>
    <w:rsid w:val="00D22EB0"/>
    <w:rsid w:val="00D31097"/>
    <w:rsid w:val="00D31D83"/>
    <w:rsid w:val="00D3215F"/>
    <w:rsid w:val="00D376E1"/>
    <w:rsid w:val="00D401DE"/>
    <w:rsid w:val="00D404B5"/>
    <w:rsid w:val="00D40CC7"/>
    <w:rsid w:val="00D41F0E"/>
    <w:rsid w:val="00D45A49"/>
    <w:rsid w:val="00D53729"/>
    <w:rsid w:val="00D54126"/>
    <w:rsid w:val="00D57513"/>
    <w:rsid w:val="00D57FD5"/>
    <w:rsid w:val="00D60550"/>
    <w:rsid w:val="00D6231E"/>
    <w:rsid w:val="00D6487D"/>
    <w:rsid w:val="00D64E00"/>
    <w:rsid w:val="00D670E0"/>
    <w:rsid w:val="00D670F2"/>
    <w:rsid w:val="00D72F3C"/>
    <w:rsid w:val="00D779AC"/>
    <w:rsid w:val="00D842D1"/>
    <w:rsid w:val="00D867D8"/>
    <w:rsid w:val="00D8751D"/>
    <w:rsid w:val="00D90387"/>
    <w:rsid w:val="00D9132C"/>
    <w:rsid w:val="00D9194F"/>
    <w:rsid w:val="00D93F16"/>
    <w:rsid w:val="00D96CC6"/>
    <w:rsid w:val="00DA0213"/>
    <w:rsid w:val="00DA024C"/>
    <w:rsid w:val="00DA0F44"/>
    <w:rsid w:val="00DA21ED"/>
    <w:rsid w:val="00DA467C"/>
    <w:rsid w:val="00DA70AE"/>
    <w:rsid w:val="00DA7C68"/>
    <w:rsid w:val="00DB00D7"/>
    <w:rsid w:val="00DB4F3B"/>
    <w:rsid w:val="00DB7102"/>
    <w:rsid w:val="00DC444A"/>
    <w:rsid w:val="00DC44CC"/>
    <w:rsid w:val="00DC5A10"/>
    <w:rsid w:val="00DC6997"/>
    <w:rsid w:val="00DD0001"/>
    <w:rsid w:val="00DD070F"/>
    <w:rsid w:val="00DD3725"/>
    <w:rsid w:val="00DD6C11"/>
    <w:rsid w:val="00DD7FE1"/>
    <w:rsid w:val="00DE1AB3"/>
    <w:rsid w:val="00DE2943"/>
    <w:rsid w:val="00DF0E62"/>
    <w:rsid w:val="00DF31EC"/>
    <w:rsid w:val="00DF331A"/>
    <w:rsid w:val="00DF344F"/>
    <w:rsid w:val="00DF34D4"/>
    <w:rsid w:val="00DF40CB"/>
    <w:rsid w:val="00DF6EA1"/>
    <w:rsid w:val="00DF72B1"/>
    <w:rsid w:val="00E011C3"/>
    <w:rsid w:val="00E02582"/>
    <w:rsid w:val="00E03627"/>
    <w:rsid w:val="00E04A39"/>
    <w:rsid w:val="00E063AA"/>
    <w:rsid w:val="00E06676"/>
    <w:rsid w:val="00E252CF"/>
    <w:rsid w:val="00E27E1F"/>
    <w:rsid w:val="00E3009B"/>
    <w:rsid w:val="00E3199C"/>
    <w:rsid w:val="00E31CEA"/>
    <w:rsid w:val="00E32ABB"/>
    <w:rsid w:val="00E33934"/>
    <w:rsid w:val="00E3394F"/>
    <w:rsid w:val="00E33E73"/>
    <w:rsid w:val="00E4105B"/>
    <w:rsid w:val="00E41BFF"/>
    <w:rsid w:val="00E43357"/>
    <w:rsid w:val="00E437DF"/>
    <w:rsid w:val="00E465AF"/>
    <w:rsid w:val="00E50E01"/>
    <w:rsid w:val="00E516EA"/>
    <w:rsid w:val="00E523E2"/>
    <w:rsid w:val="00E52FC6"/>
    <w:rsid w:val="00E55D76"/>
    <w:rsid w:val="00E560D5"/>
    <w:rsid w:val="00E568B3"/>
    <w:rsid w:val="00E62DD7"/>
    <w:rsid w:val="00E6429A"/>
    <w:rsid w:val="00E64EAE"/>
    <w:rsid w:val="00E71070"/>
    <w:rsid w:val="00E75288"/>
    <w:rsid w:val="00E758DF"/>
    <w:rsid w:val="00E7765C"/>
    <w:rsid w:val="00E804D8"/>
    <w:rsid w:val="00E820C7"/>
    <w:rsid w:val="00E82329"/>
    <w:rsid w:val="00E87C1D"/>
    <w:rsid w:val="00E944B4"/>
    <w:rsid w:val="00E95583"/>
    <w:rsid w:val="00E975A1"/>
    <w:rsid w:val="00EA1407"/>
    <w:rsid w:val="00EA26CD"/>
    <w:rsid w:val="00EA7645"/>
    <w:rsid w:val="00EA77F6"/>
    <w:rsid w:val="00EB0CB3"/>
    <w:rsid w:val="00EB12E0"/>
    <w:rsid w:val="00EB18FD"/>
    <w:rsid w:val="00EB20DE"/>
    <w:rsid w:val="00EB237E"/>
    <w:rsid w:val="00EB2856"/>
    <w:rsid w:val="00EB3795"/>
    <w:rsid w:val="00EB5455"/>
    <w:rsid w:val="00EC2836"/>
    <w:rsid w:val="00EC3102"/>
    <w:rsid w:val="00EC76D3"/>
    <w:rsid w:val="00ED0A2C"/>
    <w:rsid w:val="00ED15C3"/>
    <w:rsid w:val="00ED25D8"/>
    <w:rsid w:val="00ED5E6F"/>
    <w:rsid w:val="00EE00C1"/>
    <w:rsid w:val="00EE396A"/>
    <w:rsid w:val="00EE4D99"/>
    <w:rsid w:val="00EF0753"/>
    <w:rsid w:val="00EF12F5"/>
    <w:rsid w:val="00EF1D23"/>
    <w:rsid w:val="00EF2F50"/>
    <w:rsid w:val="00EF3083"/>
    <w:rsid w:val="00EF6AD8"/>
    <w:rsid w:val="00F002E0"/>
    <w:rsid w:val="00F01095"/>
    <w:rsid w:val="00F01C1A"/>
    <w:rsid w:val="00F03045"/>
    <w:rsid w:val="00F03214"/>
    <w:rsid w:val="00F037DE"/>
    <w:rsid w:val="00F03CBF"/>
    <w:rsid w:val="00F06DB9"/>
    <w:rsid w:val="00F06FB4"/>
    <w:rsid w:val="00F0726A"/>
    <w:rsid w:val="00F11705"/>
    <w:rsid w:val="00F16FB1"/>
    <w:rsid w:val="00F17846"/>
    <w:rsid w:val="00F205B9"/>
    <w:rsid w:val="00F30E3D"/>
    <w:rsid w:val="00F310BC"/>
    <w:rsid w:val="00F32014"/>
    <w:rsid w:val="00F3217D"/>
    <w:rsid w:val="00F325A3"/>
    <w:rsid w:val="00F326B9"/>
    <w:rsid w:val="00F340DE"/>
    <w:rsid w:val="00F43C14"/>
    <w:rsid w:val="00F44804"/>
    <w:rsid w:val="00F515CD"/>
    <w:rsid w:val="00F5294C"/>
    <w:rsid w:val="00F55C2F"/>
    <w:rsid w:val="00F5601B"/>
    <w:rsid w:val="00F56427"/>
    <w:rsid w:val="00F56A1D"/>
    <w:rsid w:val="00F56B51"/>
    <w:rsid w:val="00F575E6"/>
    <w:rsid w:val="00F600D3"/>
    <w:rsid w:val="00F71DA0"/>
    <w:rsid w:val="00F730C9"/>
    <w:rsid w:val="00F7370B"/>
    <w:rsid w:val="00F73F2F"/>
    <w:rsid w:val="00F73FE2"/>
    <w:rsid w:val="00F75DB2"/>
    <w:rsid w:val="00F7731F"/>
    <w:rsid w:val="00F815F8"/>
    <w:rsid w:val="00F83388"/>
    <w:rsid w:val="00F84927"/>
    <w:rsid w:val="00F86367"/>
    <w:rsid w:val="00F870EB"/>
    <w:rsid w:val="00F87CEC"/>
    <w:rsid w:val="00F90D0C"/>
    <w:rsid w:val="00F9288F"/>
    <w:rsid w:val="00F93DD9"/>
    <w:rsid w:val="00F9687C"/>
    <w:rsid w:val="00F96C00"/>
    <w:rsid w:val="00F97A77"/>
    <w:rsid w:val="00FA1C3F"/>
    <w:rsid w:val="00FA1ED6"/>
    <w:rsid w:val="00FA36F6"/>
    <w:rsid w:val="00FA5FB9"/>
    <w:rsid w:val="00FA69F4"/>
    <w:rsid w:val="00FA6E6D"/>
    <w:rsid w:val="00FB00DE"/>
    <w:rsid w:val="00FB1A6B"/>
    <w:rsid w:val="00FB502C"/>
    <w:rsid w:val="00FB5CFC"/>
    <w:rsid w:val="00FB66C5"/>
    <w:rsid w:val="00FC05B7"/>
    <w:rsid w:val="00FC09C6"/>
    <w:rsid w:val="00FC0EE9"/>
    <w:rsid w:val="00FC142C"/>
    <w:rsid w:val="00FC164F"/>
    <w:rsid w:val="00FC229C"/>
    <w:rsid w:val="00FC3959"/>
    <w:rsid w:val="00FC3E21"/>
    <w:rsid w:val="00FC4310"/>
    <w:rsid w:val="00FC566B"/>
    <w:rsid w:val="00FC6B8A"/>
    <w:rsid w:val="00FC72C9"/>
    <w:rsid w:val="00FD0502"/>
    <w:rsid w:val="00FD355A"/>
    <w:rsid w:val="00FD4956"/>
    <w:rsid w:val="00FD5C75"/>
    <w:rsid w:val="00FD7B0C"/>
    <w:rsid w:val="00FE07C9"/>
    <w:rsid w:val="00FE115E"/>
    <w:rsid w:val="00FE1960"/>
    <w:rsid w:val="00FE1B91"/>
    <w:rsid w:val="00FE20E2"/>
    <w:rsid w:val="00FE5EDA"/>
    <w:rsid w:val="00FF05AD"/>
    <w:rsid w:val="00FF4DB5"/>
    <w:rsid w:val="00FF66E4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ACEFE"/>
  <w15:chartTrackingRefBased/>
  <w15:docId w15:val="{9B4ECF33-F4D6-4354-A1A5-F15B98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5A24B9"/>
    <w:pPr>
      <w:spacing w:before="240" w:after="60"/>
      <w:outlineLvl w:val="1"/>
    </w:pPr>
    <w:rPr>
      <w:rFonts w:ascii="Garamond" w:hAnsi="Garamond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00" w:after="10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5F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275FE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75F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75FE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45F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04AF"/>
    <w:pPr>
      <w:spacing w:before="100" w:beforeAutospacing="1" w:after="100" w:afterAutospacing="1"/>
    </w:pPr>
    <w:rPr>
      <w:color w:val="auto"/>
      <w:lang w:val="en-GB"/>
    </w:rPr>
  </w:style>
  <w:style w:type="paragraph" w:customStyle="1" w:styleId="Default">
    <w:name w:val="Default"/>
    <w:rsid w:val="00F06DB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06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06DB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uiPriority w:val="99"/>
    <w:semiHidden/>
    <w:unhideWhenUsed/>
    <w:rsid w:val="004B371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81D22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A8"/>
    <w:rPr>
      <w:rFonts w:ascii="Segoe UI" w:hAnsi="Segoe UI" w:cs="Segoe UI"/>
      <w:color w:val="000000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B16A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4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3E6"/>
    <w:rPr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E6"/>
    <w:rPr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79A740-6147-4E45-9CE2-8735D21569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Tom Gunnar Hoogervorst</vt:lpstr>
      <vt:lpstr>Tom Gunnar Hoogervorst</vt:lpstr>
    </vt:vector>
  </TitlesOfParts>
  <Company/>
  <LinksUpToDate>false</LinksUpToDate>
  <CharactersWithSpaces>4434</CharactersWithSpaces>
  <SharedDoc>false</SharedDoc>
  <HLinks>
    <vt:vector size="228" baseType="variant">
      <vt:variant>
        <vt:i4>458761</vt:i4>
      </vt:variant>
      <vt:variant>
        <vt:i4>111</vt:i4>
      </vt:variant>
      <vt:variant>
        <vt:i4>0</vt:i4>
      </vt:variant>
      <vt:variant>
        <vt:i4>5</vt:i4>
      </vt:variant>
      <vt:variant>
        <vt:lpwstr>http://projectsoutheastasia.com/official-opening-at-the-asean-hq</vt:lpwstr>
      </vt:variant>
      <vt:variant>
        <vt:lpwstr/>
      </vt:variant>
      <vt:variant>
        <vt:i4>2162790</vt:i4>
      </vt:variant>
      <vt:variant>
        <vt:i4>108</vt:i4>
      </vt:variant>
      <vt:variant>
        <vt:i4>0</vt:i4>
      </vt:variant>
      <vt:variant>
        <vt:i4>5</vt:i4>
      </vt:variant>
      <vt:variant>
        <vt:lpwstr>http://projectsoutheastasia.com/a-jaunty-jig-around-jakarta</vt:lpwstr>
      </vt:variant>
      <vt:variant>
        <vt:lpwstr/>
      </vt:variant>
      <vt:variant>
        <vt:i4>3080248</vt:i4>
      </vt:variant>
      <vt:variant>
        <vt:i4>105</vt:i4>
      </vt:variant>
      <vt:variant>
        <vt:i4>0</vt:i4>
      </vt:variant>
      <vt:variant>
        <vt:i4>5</vt:i4>
      </vt:variant>
      <vt:variant>
        <vt:lpwstr>http://projectsoutheastasia.com/pith-and-pit-a-fine-juice-make-not</vt:lpwstr>
      </vt:variant>
      <vt:variant>
        <vt:lpwstr/>
      </vt:variant>
      <vt:variant>
        <vt:i4>8257570</vt:i4>
      </vt:variant>
      <vt:variant>
        <vt:i4>102</vt:i4>
      </vt:variant>
      <vt:variant>
        <vt:i4>0</vt:i4>
      </vt:variant>
      <vt:variant>
        <vt:i4>5</vt:i4>
      </vt:variant>
      <vt:variant>
        <vt:lpwstr>http://projectsoutheastasia.com/706</vt:lpwstr>
      </vt:variant>
      <vt:variant>
        <vt:lpwstr/>
      </vt:variant>
      <vt:variant>
        <vt:i4>6291554</vt:i4>
      </vt:variant>
      <vt:variant>
        <vt:i4>99</vt:i4>
      </vt:variant>
      <vt:variant>
        <vt:i4>0</vt:i4>
      </vt:variant>
      <vt:variant>
        <vt:i4>5</vt:i4>
      </vt:variant>
      <vt:variant>
        <vt:lpwstr>http://projectsoutheastasia.com/escape-from-alcatraz-without-a-passport</vt:lpwstr>
      </vt:variant>
      <vt:variant>
        <vt:lpwstr/>
      </vt:variant>
      <vt:variant>
        <vt:i4>6357113</vt:i4>
      </vt:variant>
      <vt:variant>
        <vt:i4>96</vt:i4>
      </vt:variant>
      <vt:variant>
        <vt:i4>0</vt:i4>
      </vt:variant>
      <vt:variant>
        <vt:i4>5</vt:i4>
      </vt:variant>
      <vt:variant>
        <vt:lpwstr>http://www.kitlv.nl/blog-the-prostitute-of-languages-malay-musings-from-a-cynical-dutchman/</vt:lpwstr>
      </vt:variant>
      <vt:variant>
        <vt:lpwstr/>
      </vt:variant>
      <vt:variant>
        <vt:i4>6750260</vt:i4>
      </vt:variant>
      <vt:variant>
        <vt:i4>93</vt:i4>
      </vt:variant>
      <vt:variant>
        <vt:i4>0</vt:i4>
      </vt:variant>
      <vt:variant>
        <vt:i4>5</vt:i4>
      </vt:variant>
      <vt:variant>
        <vt:lpwstr>http://www.kitlv.nl/blog-books-written-everyone-protected/</vt:lpwstr>
      </vt:variant>
      <vt:variant>
        <vt:lpwstr/>
      </vt:variant>
      <vt:variant>
        <vt:i4>5046280</vt:i4>
      </vt:variant>
      <vt:variant>
        <vt:i4>90</vt:i4>
      </vt:variant>
      <vt:variant>
        <vt:i4>0</vt:i4>
      </vt:variant>
      <vt:variant>
        <vt:i4>5</vt:i4>
      </vt:variant>
      <vt:variant>
        <vt:lpwstr>http://www.kitlv.nl/blog-can-lose-virginity-dancing/</vt:lpwstr>
      </vt:variant>
      <vt:variant>
        <vt:lpwstr/>
      </vt:variant>
      <vt:variant>
        <vt:i4>4980762</vt:i4>
      </vt:variant>
      <vt:variant>
        <vt:i4>87</vt:i4>
      </vt:variant>
      <vt:variant>
        <vt:i4>0</vt:i4>
      </vt:variant>
      <vt:variant>
        <vt:i4>5</vt:i4>
      </vt:variant>
      <vt:variant>
        <vt:lpwstr>http://www.kitlv.nl/book-hunting-city-heroes/</vt:lpwstr>
      </vt:variant>
      <vt:variant>
        <vt:lpwstr/>
      </vt:variant>
      <vt:variant>
        <vt:i4>5242890</vt:i4>
      </vt:variant>
      <vt:variant>
        <vt:i4>84</vt:i4>
      </vt:variant>
      <vt:variant>
        <vt:i4>0</vt:i4>
      </vt:variant>
      <vt:variant>
        <vt:i4>5</vt:i4>
      </vt:variant>
      <vt:variant>
        <vt:lpwstr>http://www.kitlv.nl/blog-chinese-dialect-influenced-low-lands-rarely-appreciated/</vt:lpwstr>
      </vt:variant>
      <vt:variant>
        <vt:lpwstr/>
      </vt:variant>
      <vt:variant>
        <vt:i4>3604590</vt:i4>
      </vt:variant>
      <vt:variant>
        <vt:i4>81</vt:i4>
      </vt:variant>
      <vt:variant>
        <vt:i4>0</vt:i4>
      </vt:variant>
      <vt:variant>
        <vt:i4>5</vt:i4>
      </vt:variant>
      <vt:variant>
        <vt:lpwstr>http://www.kitlv.nl/blog-space-keep-culture-alive/</vt:lpwstr>
      </vt:variant>
      <vt:variant>
        <vt:lpwstr/>
      </vt:variant>
      <vt:variant>
        <vt:i4>3014771</vt:i4>
      </vt:variant>
      <vt:variant>
        <vt:i4>78</vt:i4>
      </vt:variant>
      <vt:variant>
        <vt:i4>0</vt:i4>
      </vt:variant>
      <vt:variant>
        <vt:i4>5</vt:i4>
      </vt:variant>
      <vt:variant>
        <vt:lpwstr>https://sejarah-nusantara.anri.go.id/media/userdefined/pdf/VOC_Glossary_Indonesia_V20180206_4.pdf</vt:lpwstr>
      </vt:variant>
      <vt:variant>
        <vt:lpwstr/>
      </vt:variant>
      <vt:variant>
        <vt:i4>6357055</vt:i4>
      </vt:variant>
      <vt:variant>
        <vt:i4>75</vt:i4>
      </vt:variant>
      <vt:variant>
        <vt:i4>0</vt:i4>
      </vt:variant>
      <vt:variant>
        <vt:i4>5</vt:i4>
      </vt:variant>
      <vt:variant>
        <vt:lpwstr>https://iias.asia/sites/default/files/IIAS_NL64_5455.pdf</vt:lpwstr>
      </vt:variant>
      <vt:variant>
        <vt:lpwstr/>
      </vt:variant>
      <vt:variant>
        <vt:i4>5701641</vt:i4>
      </vt:variant>
      <vt:variant>
        <vt:i4>72</vt:i4>
      </vt:variant>
      <vt:variant>
        <vt:i4>0</vt:i4>
      </vt:variant>
      <vt:variant>
        <vt:i4>5</vt:i4>
      </vt:variant>
      <vt:variant>
        <vt:lpwstr>https://iias.asia/sites/default/files/IIAS_NL66_47.pdf</vt:lpwstr>
      </vt:variant>
      <vt:variant>
        <vt:lpwstr/>
      </vt:variant>
      <vt:variant>
        <vt:i4>5832718</vt:i4>
      </vt:variant>
      <vt:variant>
        <vt:i4>69</vt:i4>
      </vt:variant>
      <vt:variant>
        <vt:i4>0</vt:i4>
      </vt:variant>
      <vt:variant>
        <vt:i4>5</vt:i4>
      </vt:variant>
      <vt:variant>
        <vt:lpwstr>https://iias.asia/sites/default/files/IIAS_NL71_48.pdf</vt:lpwstr>
      </vt:variant>
      <vt:variant>
        <vt:lpwstr/>
      </vt:variant>
      <vt:variant>
        <vt:i4>5832715</vt:i4>
      </vt:variant>
      <vt:variant>
        <vt:i4>66</vt:i4>
      </vt:variant>
      <vt:variant>
        <vt:i4>0</vt:i4>
      </vt:variant>
      <vt:variant>
        <vt:i4>5</vt:i4>
      </vt:variant>
      <vt:variant>
        <vt:lpwstr>https://iias.asia/sites/default/files/IIAS_NL72_28.pdf</vt:lpwstr>
      </vt:variant>
      <vt:variant>
        <vt:lpwstr/>
      </vt:variant>
      <vt:variant>
        <vt:i4>5767175</vt:i4>
      </vt:variant>
      <vt:variant>
        <vt:i4>63</vt:i4>
      </vt:variant>
      <vt:variant>
        <vt:i4>0</vt:i4>
      </vt:variant>
      <vt:variant>
        <vt:i4>5</vt:i4>
      </vt:variant>
      <vt:variant>
        <vt:lpwstr>https://iias.asia/sites/default/files/IIAS_NL78_49.pdf</vt:lpwstr>
      </vt:variant>
      <vt:variant>
        <vt:lpwstr/>
      </vt:variant>
      <vt:variant>
        <vt:i4>8257586</vt:i4>
      </vt:variant>
      <vt:variant>
        <vt:i4>60</vt:i4>
      </vt:variant>
      <vt:variant>
        <vt:i4>0</vt:i4>
      </vt:variant>
      <vt:variant>
        <vt:i4>5</vt:i4>
      </vt:variant>
      <vt:variant>
        <vt:lpwstr>http://booksandjournals.brillonline.com/content/journals/10.1163/22134379-12340018</vt:lpwstr>
      </vt:variant>
      <vt:variant>
        <vt:lpwstr/>
      </vt:variant>
      <vt:variant>
        <vt:i4>6684720</vt:i4>
      </vt:variant>
      <vt:variant>
        <vt:i4>57</vt:i4>
      </vt:variant>
      <vt:variant>
        <vt:i4>0</vt:i4>
      </vt:variant>
      <vt:variant>
        <vt:i4>5</vt:i4>
      </vt:variant>
      <vt:variant>
        <vt:lpwstr>http://booksandjournals.brillonline.com/content/journals/10.17510/wacana.v17i2.446</vt:lpwstr>
      </vt:variant>
      <vt:variant>
        <vt:lpwstr/>
      </vt:variant>
      <vt:variant>
        <vt:i4>7536689</vt:i4>
      </vt:variant>
      <vt:variant>
        <vt:i4>54</vt:i4>
      </vt:variant>
      <vt:variant>
        <vt:i4>0</vt:i4>
      </vt:variant>
      <vt:variant>
        <vt:i4>5</vt:i4>
      </vt:variant>
      <vt:variant>
        <vt:lpwstr>http://booksandjournals.brillonline.com/content/journals/10.1163/22134379-17202014</vt:lpwstr>
      </vt:variant>
      <vt:variant>
        <vt:lpwstr/>
      </vt:variant>
      <vt:variant>
        <vt:i4>7340083</vt:i4>
      </vt:variant>
      <vt:variant>
        <vt:i4>51</vt:i4>
      </vt:variant>
      <vt:variant>
        <vt:i4>0</vt:i4>
      </vt:variant>
      <vt:variant>
        <vt:i4>5</vt:i4>
      </vt:variant>
      <vt:variant>
        <vt:lpwstr>http://booksandjournals.brillonline.com/content/journals/10.1163/22134379-17301017</vt:lpwstr>
      </vt:variant>
      <vt:variant>
        <vt:lpwstr/>
      </vt:variant>
      <vt:variant>
        <vt:i4>7340081</vt:i4>
      </vt:variant>
      <vt:variant>
        <vt:i4>48</vt:i4>
      </vt:variant>
      <vt:variant>
        <vt:i4>0</vt:i4>
      </vt:variant>
      <vt:variant>
        <vt:i4>5</vt:i4>
      </vt:variant>
      <vt:variant>
        <vt:lpwstr>http://booksandjournals.brillonline.com/content/journals/10.1163/22134379-17302007</vt:lpwstr>
      </vt:variant>
      <vt:variant>
        <vt:lpwstr/>
      </vt:variant>
      <vt:variant>
        <vt:i4>4653130</vt:i4>
      </vt:variant>
      <vt:variant>
        <vt:i4>45</vt:i4>
      </vt:variant>
      <vt:variant>
        <vt:i4>0</vt:i4>
      </vt:variant>
      <vt:variant>
        <vt:i4>5</vt:i4>
      </vt:variant>
      <vt:variant>
        <vt:lpwstr>http://journal.ui.ac.id/index.php/wacana/article/viewFile/816/776</vt:lpwstr>
      </vt:variant>
      <vt:variant>
        <vt:lpwstr/>
      </vt:variant>
      <vt:variant>
        <vt:i4>6225936</vt:i4>
      </vt:variant>
      <vt:variant>
        <vt:i4>42</vt:i4>
      </vt:variant>
      <vt:variant>
        <vt:i4>0</vt:i4>
      </vt:variant>
      <vt:variant>
        <vt:i4>5</vt:i4>
      </vt:variant>
      <vt:variant>
        <vt:lpwstr>https://www.cambridge.org/core/services/aop-cambridge-core/content/view/S0003598X00067934</vt:lpwstr>
      </vt:variant>
      <vt:variant>
        <vt:lpwstr/>
      </vt:variant>
      <vt:variant>
        <vt:i4>7274595</vt:i4>
      </vt:variant>
      <vt:variant>
        <vt:i4>39</vt:i4>
      </vt:variant>
      <vt:variant>
        <vt:i4>0</vt:i4>
      </vt:variant>
      <vt:variant>
        <vt:i4>5</vt:i4>
      </vt:variant>
      <vt:variant>
        <vt:lpwstr>http://journal.ui.ac.id/index.php/wacana/article/viewFile/2088/1588</vt:lpwstr>
      </vt:variant>
      <vt:variant>
        <vt:lpwstr/>
      </vt:variant>
      <vt:variant>
        <vt:i4>2752557</vt:i4>
      </vt:variant>
      <vt:variant>
        <vt:i4>36</vt:i4>
      </vt:variant>
      <vt:variant>
        <vt:i4>0</vt:i4>
      </vt:variant>
      <vt:variant>
        <vt:i4>5</vt:i4>
      </vt:variant>
      <vt:variant>
        <vt:lpwstr>https://link.springer.com/article/10.1007/s12685-012-0060-0</vt:lpwstr>
      </vt:variant>
      <vt:variant>
        <vt:lpwstr/>
      </vt:variant>
      <vt:variant>
        <vt:i4>6815848</vt:i4>
      </vt:variant>
      <vt:variant>
        <vt:i4>33</vt:i4>
      </vt:variant>
      <vt:variant>
        <vt:i4>0</vt:i4>
      </vt:variant>
      <vt:variant>
        <vt:i4>5</vt:i4>
      </vt:variant>
      <vt:variant>
        <vt:lpwstr>http://journal.ui.ac.id/index.php/wacana/article/viewFile/4110/3144</vt:lpwstr>
      </vt:variant>
      <vt:variant>
        <vt:lpwstr/>
      </vt:variant>
      <vt:variant>
        <vt:i4>786518</vt:i4>
      </vt:variant>
      <vt:variant>
        <vt:i4>30</vt:i4>
      </vt:variant>
      <vt:variant>
        <vt:i4>0</vt:i4>
      </vt:variant>
      <vt:variant>
        <vt:i4>5</vt:i4>
      </vt:variant>
      <vt:variant>
        <vt:lpwstr>http://booksandjournals.brillonline.com/content/journals/10.17510/wjhi.v16i2.378</vt:lpwstr>
      </vt:variant>
      <vt:variant>
        <vt:lpwstr/>
      </vt:variant>
      <vt:variant>
        <vt:i4>4456454</vt:i4>
      </vt:variant>
      <vt:variant>
        <vt:i4>27</vt:i4>
      </vt:variant>
      <vt:variant>
        <vt:i4>0</vt:i4>
      </vt:variant>
      <vt:variant>
        <vt:i4>5</vt:i4>
      </vt:variant>
      <vt:variant>
        <vt:lpwstr>http://repository.tufs.ac.jp/bitstream/10108/84124/2/nusa5803.pdf</vt:lpwstr>
      </vt:variant>
      <vt:variant>
        <vt:lpwstr/>
      </vt:variant>
      <vt:variant>
        <vt:i4>4390941</vt:i4>
      </vt:variant>
      <vt:variant>
        <vt:i4>24</vt:i4>
      </vt:variant>
      <vt:variant>
        <vt:i4>0</vt:i4>
      </vt:variant>
      <vt:variant>
        <vt:i4>5</vt:i4>
      </vt:variant>
      <vt:variant>
        <vt:lpwstr>http://journals.sagepub.com/doi/abs/10.1177/0967828X16649313?journalCode=sera</vt:lpwstr>
      </vt:variant>
      <vt:variant>
        <vt:lpwstr/>
      </vt:variant>
      <vt:variant>
        <vt:i4>524312</vt:i4>
      </vt:variant>
      <vt:variant>
        <vt:i4>21</vt:i4>
      </vt:variant>
      <vt:variant>
        <vt:i4>0</vt:i4>
      </vt:variant>
      <vt:variant>
        <vt:i4>5</vt:i4>
      </vt:variant>
      <vt:variant>
        <vt:lpwstr>http://www.nature.com/ejhg/journal/v24/n11/full/ejhg201660a.html</vt:lpwstr>
      </vt:variant>
      <vt:variant>
        <vt:lpwstr/>
      </vt:variant>
      <vt:variant>
        <vt:i4>6488178</vt:i4>
      </vt:variant>
      <vt:variant>
        <vt:i4>18</vt:i4>
      </vt:variant>
      <vt:variant>
        <vt:i4>0</vt:i4>
      </vt:variant>
      <vt:variant>
        <vt:i4>5</vt:i4>
      </vt:variant>
      <vt:variant>
        <vt:lpwstr>http://serialsjournals.com/serialjournalmanager/pdf/1499490420.pdf</vt:lpwstr>
      </vt:variant>
      <vt:variant>
        <vt:lpwstr/>
      </vt:variant>
      <vt:variant>
        <vt:i4>7733306</vt:i4>
      </vt:variant>
      <vt:variant>
        <vt:i4>15</vt:i4>
      </vt:variant>
      <vt:variant>
        <vt:i4>0</vt:i4>
      </vt:variant>
      <vt:variant>
        <vt:i4>5</vt:i4>
      </vt:variant>
      <vt:variant>
        <vt:lpwstr>http://muse.jhu.edu/article/640599</vt:lpwstr>
      </vt:variant>
      <vt:variant>
        <vt:lpwstr/>
      </vt:variant>
      <vt:variant>
        <vt:i4>1572953</vt:i4>
      </vt:variant>
      <vt:variant>
        <vt:i4>12</vt:i4>
      </vt:variant>
      <vt:variant>
        <vt:i4>0</vt:i4>
      </vt:variant>
      <vt:variant>
        <vt:i4>5</vt:i4>
      </vt:variant>
      <vt:variant>
        <vt:lpwstr>http://www.tandfonline.com/doi/abs/10.1080/13639811.2017.1340030</vt:lpwstr>
      </vt:variant>
      <vt:variant>
        <vt:lpwstr/>
      </vt:variant>
      <vt:variant>
        <vt:i4>7667767</vt:i4>
      </vt:variant>
      <vt:variant>
        <vt:i4>9</vt:i4>
      </vt:variant>
      <vt:variant>
        <vt:i4>0</vt:i4>
      </vt:variant>
      <vt:variant>
        <vt:i4>5</vt:i4>
      </vt:variant>
      <vt:variant>
        <vt:lpwstr>http://booksandjournals.brillonline.com/content/journals/10.1163/22134379-17304002</vt:lpwstr>
      </vt:variant>
      <vt:variant>
        <vt:lpwstr/>
      </vt:variant>
      <vt:variant>
        <vt:i4>3932173</vt:i4>
      </vt:variant>
      <vt:variant>
        <vt:i4>6</vt:i4>
      </vt:variant>
      <vt:variant>
        <vt:i4>0</vt:i4>
      </vt:variant>
      <vt:variant>
        <vt:i4>5</vt:i4>
      </vt:variant>
      <vt:variant>
        <vt:lpwstr>http://intersections.anu.edu.au/issue41/chin_hoogervorst1.html</vt:lpwstr>
      </vt:variant>
      <vt:variant>
        <vt:lpwstr/>
      </vt:variant>
      <vt:variant>
        <vt:i4>6684721</vt:i4>
      </vt:variant>
      <vt:variant>
        <vt:i4>3</vt:i4>
      </vt:variant>
      <vt:variant>
        <vt:i4>0</vt:i4>
      </vt:variant>
      <vt:variant>
        <vt:i4>5</vt:i4>
      </vt:variant>
      <vt:variant>
        <vt:lpwstr>https://www.ubiquitypress.com/site/chapters/10.5334/bbi.10/</vt:lpwstr>
      </vt:variant>
      <vt:variant>
        <vt:lpwstr/>
      </vt:variant>
      <vt:variant>
        <vt:i4>7798855</vt:i4>
      </vt:variant>
      <vt:variant>
        <vt:i4>0</vt:i4>
      </vt:variant>
      <vt:variant>
        <vt:i4>0</vt:i4>
      </vt:variant>
      <vt:variant>
        <vt:i4>5</vt:i4>
      </vt:variant>
      <vt:variant>
        <vt:lpwstr>mailto:hoogervorst@kitlv.nl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Gunnar Hoogervorst</dc:title>
  <dc:subject/>
  <dc:creator>Nierik Twinten</dc:creator>
  <cp:keywords/>
  <cp:lastModifiedBy>Hoogervorst, T.G. (Tom)</cp:lastModifiedBy>
  <cp:revision>3</cp:revision>
  <cp:lastPrinted>2014-01-13T08:39:00Z</cp:lastPrinted>
  <dcterms:created xsi:type="dcterms:W3CDTF">2025-11-26T15:51:00Z</dcterms:created>
  <dcterms:modified xsi:type="dcterms:W3CDTF">2025-11-26T15:52:00Z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191a00a3,7591cf75,15f221a6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